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E067D08" w14:textId="125486CC" w:rsidR="00583464" w:rsidRDefault="00AB6B3D" w:rsidP="00F24534">
      <w:pPr>
        <w:jc w:val="center"/>
        <w:rPr>
          <w:color w:val="0070C0"/>
        </w:rPr>
      </w:pP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Namibia</w:t>
      </w: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AB6B3D">
        <w:rPr>
          <w:color w:val="0070C0"/>
        </w:rPr>
        <w:t>Eine Reise -durchgeführt von Privatreisen</w:t>
      </w:r>
    </w:p>
    <w:p w14:paraId="4FC3FB9A" w14:textId="77777777" w:rsidR="00F24534" w:rsidRDefault="00F24534">
      <w:pPr>
        <w:rPr>
          <w:color w:val="0070C0"/>
        </w:rPr>
      </w:pPr>
    </w:p>
    <w:p w14:paraId="364D10AB" w14:textId="2C7966DC" w:rsidR="00583464" w:rsidRPr="00E177AF" w:rsidRDefault="00583464" w:rsidP="00F24534">
      <w:pPr>
        <w:pStyle w:val="HTMLVorformatiert"/>
        <w:jc w:val="center"/>
        <w:rPr>
          <w:rFonts w:asciiTheme="minorHAnsi" w:eastAsiaTheme="minorEastAsia" w:hAnsiTheme="minorHAnsi" w:cstheme="minorBidi"/>
          <w:color w:val="0070C0"/>
          <w:sz w:val="22"/>
          <w:szCs w:val="22"/>
          <w:lang w:val="en-US" w:eastAsia="en-US"/>
        </w:rPr>
      </w:pPr>
      <w:r w:rsidRPr="00E177AF">
        <w:rPr>
          <w:rFonts w:asciiTheme="minorHAnsi" w:eastAsiaTheme="minorEastAsia" w:hAnsiTheme="minorHAnsi" w:cstheme="minorBidi"/>
          <w:i/>
          <w:color w:val="0070C0"/>
          <w:sz w:val="22"/>
          <w:szCs w:val="22"/>
          <w:lang w:val="en-US" w:eastAsia="en-US"/>
        </w:rPr>
        <w:t>If you don't climb the mountains, you don't see into the distan</w:t>
      </w:r>
      <w:r w:rsidR="0093286B" w:rsidRPr="00E177AF">
        <w:rPr>
          <w:rFonts w:asciiTheme="minorHAnsi" w:eastAsiaTheme="minorEastAsia" w:hAnsiTheme="minorHAnsi" w:cstheme="minorBidi"/>
          <w:i/>
          <w:color w:val="0070C0"/>
          <w:sz w:val="22"/>
          <w:szCs w:val="22"/>
          <w:lang w:val="en-US" w:eastAsia="en-US"/>
        </w:rPr>
        <w:t>c</w:t>
      </w:r>
      <w:r w:rsidR="00F24534" w:rsidRPr="00E177AF">
        <w:rPr>
          <w:rFonts w:asciiTheme="minorHAnsi" w:eastAsiaTheme="minorEastAsia" w:hAnsiTheme="minorHAnsi" w:cstheme="minorBidi"/>
          <w:i/>
          <w:color w:val="0070C0"/>
          <w:sz w:val="22"/>
          <w:szCs w:val="22"/>
          <w:lang w:val="en-US" w:eastAsia="en-US"/>
        </w:rPr>
        <w:t>e</w:t>
      </w:r>
      <w:r w:rsidR="00F24534" w:rsidRPr="00E177AF">
        <w:rPr>
          <w:rFonts w:asciiTheme="minorHAnsi" w:eastAsiaTheme="minorEastAsia" w:hAnsiTheme="minorHAnsi" w:cstheme="minorBidi"/>
          <w:color w:val="0070C0"/>
          <w:sz w:val="22"/>
          <w:szCs w:val="22"/>
          <w:lang w:val="en-US" w:eastAsia="en-US"/>
        </w:rPr>
        <w:t>.</w:t>
      </w:r>
    </w:p>
    <w:p w14:paraId="24633DC7" w14:textId="77777777" w:rsidR="00C64CA6" w:rsidRDefault="00C64CA6" w:rsidP="00583464">
      <w:pPr>
        <w:rPr>
          <w:lang w:val="en-US"/>
        </w:rPr>
        <w:sectPr w:rsidR="00C64CA6" w:rsidSect="00C64CA6">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vAlign w:val="center"/>
          <w:docGrid w:linePitch="360"/>
        </w:sectPr>
      </w:pPr>
    </w:p>
    <w:p w14:paraId="7E9110E7" w14:textId="519B8470" w:rsidR="00AB6B3D" w:rsidRPr="00E177AF" w:rsidRDefault="00AB6B3D" w:rsidP="00583464">
      <w:pPr>
        <w:rPr>
          <w:lang w:val="en-US"/>
        </w:rPr>
      </w:pPr>
    </w:p>
    <w:p w14:paraId="1E427ADC" w14:textId="77777777" w:rsidR="00F67C04" w:rsidRPr="00F67C04" w:rsidRDefault="00D6601C" w:rsidP="00F67C04">
      <w:pPr>
        <w:rPr>
          <w:rStyle w:val="SchwacheHervorhebung"/>
          <w:color w:val="1F4E79" w:themeColor="accent1" w:themeShade="80"/>
          <w:sz w:val="110"/>
          <w:szCs w:val="110"/>
        </w:rPr>
      </w:pPr>
      <w:r w:rsidRPr="00F110D1">
        <w:rPr>
          <w:noProof/>
          <w:sz w:val="110"/>
          <w:szCs w:val="110"/>
          <w:lang w:eastAsia="de-D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78753196" wp14:editId="42FC418D">
            <wp:extent cx="963930" cy="530225"/>
            <wp:effectExtent l="0" t="0" r="762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42441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3930" cy="530225"/>
                    </a:xfrm>
                    <a:prstGeom prst="rect">
                      <a:avLst/>
                    </a:prstGeom>
                  </pic:spPr>
                </pic:pic>
              </a:graphicData>
            </a:graphic>
          </wp:inline>
        </w:drawing>
      </w:r>
      <w:r w:rsid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C04" w:rsidRP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Reiseprogramm</w:t>
      </w:r>
    </w:p>
    <w:p w14:paraId="77701705" w14:textId="77777777" w:rsidR="00886CBC" w:rsidRPr="00980058" w:rsidRDefault="004E63B5" w:rsidP="00062CD6">
      <w:pPr>
        <w:rPr>
          <w:rStyle w:val="SchwacheHervorhebung"/>
          <w:color w:val="1F4E79" w:themeColor="accent1" w:themeShade="80"/>
          <w:sz w:val="36"/>
          <w:szCs w:val="36"/>
        </w:rPr>
      </w:pPr>
      <w:r>
        <w:rPr>
          <w:rStyle w:val="SchwacheHervorhebung"/>
          <w:color w:val="1F4E79" w:themeColor="accent1" w:themeShade="80"/>
          <w:sz w:val="36"/>
          <w:szCs w:val="36"/>
        </w:rPr>
        <w:t xml:space="preserve">Privatreise </w:t>
      </w:r>
      <w:r w:rsidR="00886CBC" w:rsidRPr="00980058">
        <w:rPr>
          <w:rStyle w:val="SchwacheHervorhebung"/>
          <w:color w:val="1F4E79" w:themeColor="accent1" w:themeShade="80"/>
          <w:sz w:val="36"/>
          <w:szCs w:val="36"/>
        </w:rPr>
        <w:t>Namibia</w:t>
      </w:r>
      <w:r w:rsidR="00AA1571">
        <w:rPr>
          <w:rStyle w:val="Funotenzeichen"/>
          <w:i/>
          <w:iCs/>
          <w:color w:val="1F4E79" w:themeColor="accent1" w:themeShade="80"/>
          <w:sz w:val="36"/>
          <w:szCs w:val="36"/>
        </w:rPr>
        <w:footnoteReference w:id="1"/>
      </w:r>
      <w:r w:rsidR="00873AC3" w:rsidRPr="00980058">
        <w:rPr>
          <w:rStyle w:val="SchwacheHervorhebung"/>
          <w:color w:val="1F4E79" w:themeColor="accent1" w:themeShade="80"/>
          <w:sz w:val="36"/>
          <w:szCs w:val="36"/>
        </w:rPr>
        <w:t xml:space="preserve"> 23.1. bis 22.2.</w:t>
      </w:r>
    </w:p>
    <w:p w14:paraId="22301780" w14:textId="77777777" w:rsidR="00873AC3" w:rsidRDefault="00980058">
      <w:r>
        <w:rPr>
          <w:noProof/>
          <w:lang w:eastAsia="de-DE"/>
        </w:rPr>
        <w:drawing>
          <wp:anchor distT="0" distB="0" distL="114300" distR="114300" simplePos="0" relativeHeight="251662336" behindDoc="0" locked="0" layoutInCell="1" allowOverlap="1" wp14:anchorId="626B9404" wp14:editId="541A3678">
            <wp:simplePos x="0" y="0"/>
            <wp:positionH relativeFrom="column">
              <wp:posOffset>3567430</wp:posOffset>
            </wp:positionH>
            <wp:positionV relativeFrom="paragraph">
              <wp:posOffset>194945</wp:posOffset>
            </wp:positionV>
            <wp:extent cx="1918645" cy="1440000"/>
            <wp:effectExtent l="304800" t="266700" r="291465" b="255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sen.jpg"/>
                    <pic:cNvPicPr/>
                  </pic:nvPicPr>
                  <pic:blipFill>
                    <a:blip r:embed="rId17">
                      <a:extLst>
                        <a:ext uri="{28A0092B-C50C-407E-A947-70E740481C1C}">
                          <a14:useLocalDpi xmlns:a14="http://schemas.microsoft.com/office/drawing/2010/main" val="0"/>
                        </a:ext>
                      </a:extLst>
                    </a:blip>
                    <a:stretch>
                      <a:fillRect/>
                    </a:stretch>
                  </pic:blipFill>
                  <pic:spPr>
                    <a:xfrm>
                      <a:off x="0" y="0"/>
                      <a:ext cx="1918645" cy="14400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873AC3">
        <w:t xml:space="preserve">Abflug Frankfurt nach </w:t>
      </w:r>
      <w:proofErr w:type="spellStart"/>
      <w:r w:rsidR="00873AC3">
        <w:t>Windhouk</w:t>
      </w:r>
      <w:proofErr w:type="spellEnd"/>
      <w:r w:rsidR="00873AC3">
        <w:t>.</w:t>
      </w:r>
    </w:p>
    <w:p w14:paraId="2A024691" w14:textId="77777777" w:rsidR="00886CBC" w:rsidRPr="007E649A" w:rsidRDefault="00873AC3">
      <w:pPr>
        <w:rPr>
          <w:sz w:val="32"/>
          <w:szCs w:val="32"/>
        </w:rPr>
      </w:pPr>
      <w:r w:rsidRPr="007E649A">
        <w:rPr>
          <w:sz w:val="32"/>
          <w:szCs w:val="32"/>
        </w:rPr>
        <w:t xml:space="preserve">24.1.: </w:t>
      </w:r>
      <w:r w:rsidR="00886CBC" w:rsidRPr="007E649A">
        <w:rPr>
          <w:sz w:val="32"/>
          <w:szCs w:val="32"/>
        </w:rPr>
        <w:t xml:space="preserve">Am Flughafen begrüßt uns der Guide Alex. Mit </w:t>
      </w:r>
      <w:r w:rsidR="006F3130">
        <w:rPr>
          <w:sz w:val="32"/>
          <w:szCs w:val="32"/>
        </w:rPr>
        <w:t>seinem</w:t>
      </w:r>
      <w:r w:rsidR="00886CBC" w:rsidRPr="007E649A">
        <w:rPr>
          <w:sz w:val="32"/>
          <w:szCs w:val="32"/>
        </w:rPr>
        <w:t xml:space="preserve"> </w:t>
      </w:r>
      <w:r w:rsidRPr="007E649A">
        <w:rPr>
          <w:sz w:val="32"/>
          <w:szCs w:val="32"/>
        </w:rPr>
        <w:t xml:space="preserve">alten </w:t>
      </w:r>
      <w:r w:rsidR="00886CBC" w:rsidRPr="007E649A">
        <w:rPr>
          <w:sz w:val="32"/>
          <w:szCs w:val="32"/>
        </w:rPr>
        <w:t xml:space="preserve">VW-Bus und unserem Gepäck geht es zu seinem Haus. Hier </w:t>
      </w:r>
      <w:r w:rsidR="006B600E">
        <w:rPr>
          <w:sz w:val="32"/>
          <w:szCs w:val="32"/>
        </w:rPr>
        <w:t>gibt es ein Frühstück</w:t>
      </w:r>
      <w:r w:rsidR="00886CBC" w:rsidRPr="007E649A">
        <w:rPr>
          <w:sz w:val="32"/>
          <w:szCs w:val="32"/>
        </w:rPr>
        <w:t>.</w:t>
      </w:r>
    </w:p>
    <w:p w14:paraId="345A03F1" w14:textId="77777777" w:rsidR="00980058" w:rsidRPr="007E649A" w:rsidRDefault="00287C02">
      <w:pPr>
        <w:rPr>
          <w:sz w:val="32"/>
          <w:szCs w:val="32"/>
        </w:rPr>
      </w:pPr>
      <w:r>
        <w:rPr>
          <w:noProof/>
          <w:lang w:eastAsia="de-DE"/>
        </w:rPr>
        <mc:AlternateContent>
          <mc:Choice Requires="wps">
            <w:drawing>
              <wp:anchor distT="0" distB="0" distL="114300" distR="114300" simplePos="0" relativeHeight="251665408" behindDoc="0" locked="0" layoutInCell="1" allowOverlap="1" wp14:anchorId="0CA86B58" wp14:editId="342AC8F7">
                <wp:simplePos x="0" y="0"/>
                <wp:positionH relativeFrom="column">
                  <wp:posOffset>3567430</wp:posOffset>
                </wp:positionH>
                <wp:positionV relativeFrom="paragraph">
                  <wp:posOffset>438785</wp:posOffset>
                </wp:positionV>
                <wp:extent cx="2130425" cy="190500"/>
                <wp:effectExtent l="0" t="0" r="3175" b="0"/>
                <wp:wrapSquare wrapText="bothSides"/>
                <wp:docPr id="5" name="Textfeld 5"/>
                <wp:cNvGraphicFramePr/>
                <a:graphic xmlns:a="http://schemas.openxmlformats.org/drawingml/2006/main">
                  <a:graphicData uri="http://schemas.microsoft.com/office/word/2010/wordprocessingShape">
                    <wps:wsp>
                      <wps:cNvSpPr txBox="1"/>
                      <wps:spPr>
                        <a:xfrm>
                          <a:off x="0" y="0"/>
                          <a:ext cx="2130425" cy="190500"/>
                        </a:xfrm>
                        <a:prstGeom prst="rect">
                          <a:avLst/>
                        </a:prstGeom>
                        <a:noFill/>
                        <a:ln>
                          <a:noFill/>
                        </a:ln>
                      </wps:spPr>
                      <wps:txbx>
                        <w:txbxContent>
                          <w:p w14:paraId="2C89433A" w14:textId="77777777" w:rsidR="00287C02" w:rsidRPr="004A0F34" w:rsidRDefault="00287C02" w:rsidP="00287C02">
                            <w:pPr>
                              <w:pStyle w:val="Beschriftung"/>
                              <w:rPr>
                                <w:rFonts w:eastAsiaTheme="minorHAnsi"/>
                                <w:noProof/>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86B58" id="_x0000_t202" coordsize="21600,21600" o:spt="202" path="m,l,21600r21600,l21600,xe">
                <v:stroke joinstyle="miter"/>
                <v:path gradientshapeok="t" o:connecttype="rect"/>
              </v:shapetype>
              <v:shape id="Textfeld 5" o:spid="_x0000_s1026" type="#_x0000_t202" style="position:absolute;margin-left:280.9pt;margin-top:34.55pt;width:167.7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" filled="f" stroked="f">
                <v:textbox inset="0,0,0,0">
                  <w:txbxContent>
                    <w:p w14:paraId="2C89433A" w14:textId="77777777" w:rsidR="00287C02" w:rsidRPr="004A0F34" w:rsidRDefault="00287C02" w:rsidP="00287C02">
                      <w:pPr>
                        <w:pStyle w:val="Beschriftung"/>
                        <w:rPr>
                          <w:rFonts w:eastAsiaTheme="minorHAnsi"/>
                          <w:noProof/>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p>
                  </w:txbxContent>
                </v:textbox>
                <w10:wrap type="square"/>
              </v:shape>
            </w:pict>
          </mc:Fallback>
        </mc:AlternateContent>
      </w:r>
      <w:r w:rsidR="006B600E">
        <w:rPr>
          <w:sz w:val="32"/>
          <w:szCs w:val="32"/>
        </w:rPr>
        <w:t>Es ist</w:t>
      </w:r>
      <w:r w:rsidR="00873AC3" w:rsidRPr="007E649A">
        <w:rPr>
          <w:sz w:val="32"/>
          <w:szCs w:val="32"/>
        </w:rPr>
        <w:t xml:space="preserve"> Sommer in Namibia. Jetzt ist Regenzeit und</w:t>
      </w:r>
      <w:r w:rsidR="003D5DAE">
        <w:rPr>
          <w:sz w:val="32"/>
          <w:szCs w:val="32"/>
        </w:rPr>
        <w:t xml:space="preserve"> die Landschaft ist üppig grün.</w:t>
      </w:r>
    </w:p>
    <w:p w14:paraId="7C55F12A" w14:textId="656E24B2" w:rsidR="00886CBC" w:rsidRPr="007E649A" w:rsidRDefault="00BA7F95">
      <w:pPr>
        <w:rPr>
          <w:sz w:val="32"/>
          <w:szCs w:val="32"/>
        </w:rPr>
      </w:pPr>
      <w:r w:rsidRPr="007E649A">
        <w:rPr>
          <w:noProof/>
          <w:sz w:val="32"/>
          <w:szCs w:val="32"/>
          <w:lang w:eastAsia="de-DE"/>
        </w:rPr>
        <w:drawing>
          <wp:anchor distT="0" distB="0" distL="114300" distR="114300" simplePos="0" relativeHeight="251663360" behindDoc="1" locked="0" layoutInCell="1" allowOverlap="1" wp14:anchorId="686C75D5" wp14:editId="23F15EDF">
            <wp:simplePos x="0" y="0"/>
            <wp:positionH relativeFrom="column">
              <wp:posOffset>3869055</wp:posOffset>
            </wp:positionH>
            <wp:positionV relativeFrom="paragraph">
              <wp:posOffset>856615</wp:posOffset>
            </wp:positionV>
            <wp:extent cx="2097405" cy="1761490"/>
            <wp:effectExtent l="228600" t="304800" r="283845" b="35306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szeichnung.jpg"/>
                    <pic:cNvPicPr/>
                  </pic:nvPicPr>
                  <pic:blipFill>
                    <a:blip r:embed="rId18">
                      <a:extLst>
                        <a:ext uri="{28A0092B-C50C-407E-A947-70E740481C1C}">
                          <a14:useLocalDpi xmlns:a14="http://schemas.microsoft.com/office/drawing/2010/main" val="0"/>
                        </a:ext>
                      </a:extLst>
                    </a:blip>
                    <a:stretch>
                      <a:fillRect/>
                    </a:stretch>
                  </pic:blipFill>
                  <pic:spPr>
                    <a:xfrm rot="711842">
                      <a:off x="0" y="0"/>
                      <a:ext cx="2097405" cy="176149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980058" w:rsidRPr="007E649A">
        <w:rPr>
          <w:sz w:val="32"/>
          <w:szCs w:val="32"/>
        </w:rPr>
        <w:t>Wir</w:t>
      </w:r>
      <w:r w:rsidR="00886CBC" w:rsidRPr="007E649A">
        <w:rPr>
          <w:sz w:val="32"/>
          <w:szCs w:val="32"/>
        </w:rPr>
        <w:t xml:space="preserve"> kaufen im Supermarkt ein. Gegen 17 Uhr erreichen wir das </w:t>
      </w:r>
      <w:r w:rsidR="00C64CA6" w:rsidRPr="007E649A">
        <w:rPr>
          <w:sz w:val="32"/>
          <w:szCs w:val="32"/>
        </w:rPr>
        <w:t>Lager</w:t>
      </w:r>
      <w:r w:rsidR="00873AC3" w:rsidRPr="007E649A">
        <w:rPr>
          <w:sz w:val="32"/>
          <w:szCs w:val="32"/>
        </w:rPr>
        <w:t xml:space="preserve"> und bauen unsere Zelte auf</w:t>
      </w:r>
      <w:r w:rsidR="00886CBC" w:rsidRPr="007E649A">
        <w:rPr>
          <w:sz w:val="32"/>
          <w:szCs w:val="32"/>
        </w:rPr>
        <w:t>. Wir b</w:t>
      </w:r>
      <w:r w:rsidR="00873AC3" w:rsidRPr="007E649A">
        <w:rPr>
          <w:sz w:val="32"/>
          <w:szCs w:val="32"/>
        </w:rPr>
        <w:t>e</w:t>
      </w:r>
      <w:r w:rsidR="00886CBC" w:rsidRPr="007E649A">
        <w:rPr>
          <w:sz w:val="32"/>
          <w:szCs w:val="32"/>
        </w:rPr>
        <w:t>wundern die ockerfarbenen Felsen und grünen Büsche.</w:t>
      </w:r>
      <w:r w:rsidR="00873AC3" w:rsidRPr="007E649A">
        <w:rPr>
          <w:sz w:val="32"/>
          <w:szCs w:val="32"/>
        </w:rPr>
        <w:t xml:space="preserve"> Zum Abendessen gibt es ein wunderbares Steak.</w:t>
      </w:r>
    </w:p>
    <w:p w14:paraId="0811D671" w14:textId="77777777" w:rsidR="00873AC3" w:rsidRDefault="00287C02">
      <w:pPr>
        <w:rPr>
          <w:sz w:val="32"/>
          <w:szCs w:val="32"/>
        </w:rPr>
      </w:pPr>
      <w:r>
        <w:rPr>
          <w:noProof/>
          <w:lang w:eastAsia="de-DE"/>
        </w:rPr>
        <mc:AlternateContent>
          <mc:Choice Requires="wps">
            <w:drawing>
              <wp:anchor distT="0" distB="0" distL="114300" distR="114300" simplePos="0" relativeHeight="251667456" behindDoc="0" locked="0" layoutInCell="1" allowOverlap="1" wp14:anchorId="7DD15977" wp14:editId="63621CDE">
                <wp:simplePos x="0" y="0"/>
                <wp:positionH relativeFrom="column">
                  <wp:posOffset>3653155</wp:posOffset>
                </wp:positionH>
                <wp:positionV relativeFrom="paragraph">
                  <wp:posOffset>1428115</wp:posOffset>
                </wp:positionV>
                <wp:extent cx="2316480" cy="180975"/>
                <wp:effectExtent l="0" t="0" r="7620" b="9525"/>
                <wp:wrapSquare wrapText="bothSides"/>
                <wp:docPr id="6" name="Textfeld 6"/>
                <wp:cNvGraphicFramePr/>
                <a:graphic xmlns:a="http://schemas.openxmlformats.org/drawingml/2006/main">
                  <a:graphicData uri="http://schemas.microsoft.com/office/word/2010/wordprocessingShape">
                    <wps:wsp>
                      <wps:cNvSpPr txBox="1"/>
                      <wps:spPr>
                        <a:xfrm>
                          <a:off x="0" y="0"/>
                          <a:ext cx="2316480" cy="180975"/>
                        </a:xfrm>
                        <a:prstGeom prst="rect">
                          <a:avLst/>
                        </a:prstGeom>
                        <a:noFill/>
                        <a:ln>
                          <a:noFill/>
                        </a:ln>
                      </wps:spPr>
                      <wps:txbx>
                        <w:txbxContent>
                          <w:p w14:paraId="6D26570F" w14:textId="77777777" w:rsidR="00287C02" w:rsidRPr="00ED18FE" w:rsidRDefault="00287C02" w:rsidP="00287C02">
                            <w:pPr>
                              <w:pStyle w:val="Beschriftung"/>
                              <w:rPr>
                                <w:rFonts w:eastAsiaTheme="minorHAnsi"/>
                                <w:noProof/>
                                <w:sz w:val="32"/>
                                <w:szCs w:val="32"/>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5977" id="Textfeld 6" o:spid="_x0000_s1027" type="#_x0000_t202" style="position:absolute;margin-left:287.65pt;margin-top:112.45pt;width:182.4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" filled="f" stroked="f">
                <v:textbox inset="0,0,0,0">
                  <w:txbxContent>
                    <w:p w14:paraId="6D26570F" w14:textId="77777777" w:rsidR="00287C02" w:rsidRPr="00ED18FE" w:rsidRDefault="00287C02" w:rsidP="00287C02">
                      <w:pPr>
                        <w:pStyle w:val="Beschriftung"/>
                        <w:rPr>
                          <w:rFonts w:eastAsiaTheme="minorHAnsi"/>
                          <w:noProof/>
                          <w:sz w:val="32"/>
                          <w:szCs w:val="32"/>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p>
                  </w:txbxContent>
                </v:textbox>
                <w10:wrap type="square"/>
              </v:shape>
            </w:pict>
          </mc:Fallback>
        </mc:AlternateContent>
      </w:r>
      <w:r w:rsidR="00873AC3" w:rsidRPr="007E649A">
        <w:rPr>
          <w:sz w:val="32"/>
          <w:szCs w:val="32"/>
        </w:rPr>
        <w:t>25.1.: Unser er</w:t>
      </w:r>
      <w:r w:rsidR="00980058" w:rsidRPr="007E649A">
        <w:rPr>
          <w:sz w:val="32"/>
          <w:szCs w:val="32"/>
        </w:rPr>
        <w:t xml:space="preserve">ste Etappe sind die </w:t>
      </w:r>
      <w:proofErr w:type="spellStart"/>
      <w:r w:rsidR="00980058" w:rsidRPr="007E649A">
        <w:rPr>
          <w:sz w:val="32"/>
          <w:szCs w:val="32"/>
        </w:rPr>
        <w:t>Erongob</w:t>
      </w:r>
      <w:r w:rsidR="00873AC3" w:rsidRPr="007E649A">
        <w:rPr>
          <w:sz w:val="32"/>
          <w:szCs w:val="32"/>
        </w:rPr>
        <w:t>erge</w:t>
      </w:r>
      <w:proofErr w:type="spellEnd"/>
      <w:r w:rsidR="00873AC3" w:rsidRPr="007E649A">
        <w:rPr>
          <w:sz w:val="32"/>
          <w:szCs w:val="32"/>
        </w:rPr>
        <w:t>. Hier halten wir Ausschau nach den alten Buschmannsiedlungen</w:t>
      </w:r>
      <w:r w:rsidR="006F3130">
        <w:rPr>
          <w:sz w:val="32"/>
          <w:szCs w:val="32"/>
        </w:rPr>
        <w:t>. Wir</w:t>
      </w:r>
      <w:r w:rsidR="00873AC3" w:rsidRPr="007E649A">
        <w:rPr>
          <w:sz w:val="32"/>
          <w:szCs w:val="32"/>
        </w:rPr>
        <w:t xml:space="preserve"> finden wir eine Hülle von prähistorischen Felsmalereien und Gravuren, deren Alter auf einige hundert bis mehrere tausend Jahre geschätzt wird. Archäologen finden in diesen Bergen Steinwerkzeuge, die auf 28 000 Jahre geschätzt werden.</w:t>
      </w:r>
    </w:p>
    <w:p w14:paraId="2F5C5C08" w14:textId="77777777" w:rsidR="0031522E" w:rsidRPr="00AA1571" w:rsidRDefault="004E63B5">
      <w:pPr>
        <w:rPr>
          <w:rStyle w:val="SchwacheHervorhebung"/>
          <w:color w:val="1F4E79" w:themeColor="accent1" w:themeShade="80"/>
          <w:sz w:val="36"/>
          <w:szCs w:val="36"/>
        </w:rPr>
      </w:pPr>
      <w:r w:rsidRPr="00AA1571">
        <w:rPr>
          <w:rStyle w:val="SchwacheHervorhebung"/>
          <w:color w:val="1F4E79" w:themeColor="accent1" w:themeShade="80"/>
          <w:sz w:val="36"/>
          <w:szCs w:val="36"/>
        </w:rPr>
        <w:t>Aufgabenverteilung 1. Woche</w:t>
      </w:r>
    </w:p>
    <w:tbl>
      <w:tblPr>
        <w:tblStyle w:val="Gitternetztabelle4Akzent5"/>
        <w:tblW w:w="9209" w:type="dxa"/>
        <w:tblLook w:val="04A0" w:firstRow="1" w:lastRow="0" w:firstColumn="1" w:lastColumn="0" w:noHBand="0" w:noVBand="1"/>
      </w:tblPr>
      <w:tblGrid>
        <w:gridCol w:w="4531"/>
        <w:gridCol w:w="4678"/>
      </w:tblGrid>
      <w:tr w:rsidR="004E63B5" w14:paraId="0BC6CA13" w14:textId="77777777" w:rsidTr="00AA15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tcPr>
          <w:p w14:paraId="0543747A" w14:textId="77777777" w:rsidR="004E63B5" w:rsidRDefault="004E63B5">
            <w:pPr>
              <w:rPr>
                <w:sz w:val="32"/>
                <w:szCs w:val="32"/>
              </w:rPr>
            </w:pPr>
            <w:r>
              <w:rPr>
                <w:sz w:val="32"/>
                <w:szCs w:val="32"/>
              </w:rPr>
              <w:t>Name</w:t>
            </w:r>
          </w:p>
        </w:tc>
        <w:tc>
          <w:tcPr>
            <w:tcW w:w="4678" w:type="dxa"/>
          </w:tcPr>
          <w:p w14:paraId="07D8306F" w14:textId="77777777" w:rsidR="004E63B5" w:rsidRDefault="004E63B5">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Aufgabe</w:t>
            </w:r>
          </w:p>
        </w:tc>
      </w:tr>
      <w:tr w:rsidR="004E63B5" w14:paraId="3B8C1C2A" w14:textId="77777777" w:rsidTr="00AA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42F3C5" w14:textId="77777777" w:rsidR="004E63B5" w:rsidRDefault="004E63B5">
            <w:pPr>
              <w:rPr>
                <w:sz w:val="32"/>
                <w:szCs w:val="32"/>
              </w:rPr>
            </w:pPr>
            <w:r>
              <w:rPr>
                <w:sz w:val="32"/>
                <w:szCs w:val="32"/>
              </w:rPr>
              <w:t>Julia, Herbert</w:t>
            </w:r>
          </w:p>
        </w:tc>
        <w:tc>
          <w:tcPr>
            <w:tcW w:w="4678" w:type="dxa"/>
          </w:tcPr>
          <w:p w14:paraId="778EC798" w14:textId="77777777" w:rsidR="004E63B5" w:rsidRDefault="004E63B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Lagerfeuer</w:t>
            </w:r>
          </w:p>
        </w:tc>
      </w:tr>
      <w:tr w:rsidR="004E63B5" w14:paraId="48591BF6" w14:textId="77777777" w:rsidTr="00AA1571">
        <w:tc>
          <w:tcPr>
            <w:cnfStyle w:val="001000000000" w:firstRow="0" w:lastRow="0" w:firstColumn="1" w:lastColumn="0" w:oddVBand="0" w:evenVBand="0" w:oddHBand="0" w:evenHBand="0" w:firstRowFirstColumn="0" w:firstRowLastColumn="0" w:lastRowFirstColumn="0" w:lastRowLastColumn="0"/>
            <w:tcW w:w="4531" w:type="dxa"/>
          </w:tcPr>
          <w:p w14:paraId="09213A2C" w14:textId="77777777" w:rsidR="004E63B5" w:rsidRDefault="004E63B5">
            <w:pPr>
              <w:rPr>
                <w:sz w:val="32"/>
                <w:szCs w:val="32"/>
              </w:rPr>
            </w:pPr>
            <w:r>
              <w:rPr>
                <w:sz w:val="32"/>
                <w:szCs w:val="32"/>
              </w:rPr>
              <w:t>Simon, Alexandra</w:t>
            </w:r>
          </w:p>
        </w:tc>
        <w:tc>
          <w:tcPr>
            <w:tcW w:w="4678" w:type="dxa"/>
          </w:tcPr>
          <w:p w14:paraId="5AC16554" w14:textId="77777777" w:rsidR="004E63B5" w:rsidRDefault="004E63B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Küche</w:t>
            </w:r>
          </w:p>
        </w:tc>
      </w:tr>
      <w:tr w:rsidR="004E63B5" w14:paraId="36846BC7" w14:textId="77777777" w:rsidTr="00AA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927B0B" w14:textId="77777777" w:rsidR="004E63B5" w:rsidRDefault="004E63B5">
            <w:pPr>
              <w:rPr>
                <w:sz w:val="32"/>
                <w:szCs w:val="32"/>
              </w:rPr>
            </w:pPr>
            <w:r>
              <w:rPr>
                <w:sz w:val="32"/>
                <w:szCs w:val="32"/>
              </w:rPr>
              <w:t>Julia, Simon</w:t>
            </w:r>
          </w:p>
        </w:tc>
        <w:tc>
          <w:tcPr>
            <w:tcW w:w="4678" w:type="dxa"/>
          </w:tcPr>
          <w:p w14:paraId="17872433" w14:textId="77777777" w:rsidR="004E63B5" w:rsidRDefault="004E63B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Fotodokumentation</w:t>
            </w:r>
          </w:p>
        </w:tc>
      </w:tr>
      <w:tr w:rsidR="004E63B5" w14:paraId="62122F02" w14:textId="77777777" w:rsidTr="00AA1571">
        <w:tc>
          <w:tcPr>
            <w:cnfStyle w:val="001000000000" w:firstRow="0" w:lastRow="0" w:firstColumn="1" w:lastColumn="0" w:oddVBand="0" w:evenVBand="0" w:oddHBand="0" w:evenHBand="0" w:firstRowFirstColumn="0" w:firstRowLastColumn="0" w:lastRowFirstColumn="0" w:lastRowLastColumn="0"/>
            <w:tcW w:w="4531" w:type="dxa"/>
          </w:tcPr>
          <w:p w14:paraId="1127946D" w14:textId="77777777" w:rsidR="004E63B5" w:rsidRDefault="004E63B5">
            <w:pPr>
              <w:rPr>
                <w:sz w:val="32"/>
                <w:szCs w:val="32"/>
              </w:rPr>
            </w:pPr>
            <w:r>
              <w:rPr>
                <w:sz w:val="32"/>
                <w:szCs w:val="32"/>
              </w:rPr>
              <w:t>Georg, Herbert</w:t>
            </w:r>
          </w:p>
        </w:tc>
        <w:tc>
          <w:tcPr>
            <w:tcW w:w="4678" w:type="dxa"/>
          </w:tcPr>
          <w:p w14:paraId="3675D8FD" w14:textId="77777777" w:rsidR="004E63B5" w:rsidRDefault="004E63B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Küchenzelt</w:t>
            </w:r>
          </w:p>
        </w:tc>
      </w:tr>
    </w:tbl>
    <w:p w14:paraId="4D82AB83" w14:textId="77777777" w:rsidR="00C64CA6" w:rsidRDefault="00C64CA6" w:rsidP="00E177AF">
      <w:pPr>
        <w:pStyle w:val="Titel"/>
        <w:spacing w:after="240"/>
        <w:sectPr w:rsidR="00C64CA6" w:rsidSect="00C64CA6">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360"/>
        </w:sectPr>
      </w:pPr>
    </w:p>
    <w:p w14:paraId="231FE486" w14:textId="77777777" w:rsidR="00E177AF" w:rsidRDefault="00E177AF" w:rsidP="00E177AF">
      <w:pPr>
        <w:pStyle w:val="Titel"/>
        <w:spacing w:after="240"/>
      </w:pPr>
      <w:r>
        <w:t>Impressionen</w:t>
      </w:r>
    </w:p>
    <w:p w14:paraId="0DC923F5" w14:textId="28FA9B2E" w:rsidR="00873AC3" w:rsidRPr="00C64CA6" w:rsidRDefault="00E177AF">
      <w:pPr>
        <w:rPr>
          <w:sz w:val="32"/>
          <w:szCs w:val="32"/>
        </w:rPr>
      </w:pPr>
      <w:r>
        <w:rPr>
          <w:noProof/>
        </w:rPr>
        <w:drawing>
          <wp:inline distT="0" distB="0" distL="0" distR="0" wp14:anchorId="5151124A" wp14:editId="2E378FC7">
            <wp:extent cx="5742305" cy="4272915"/>
            <wp:effectExtent l="19050" t="19050" r="10795" b="133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2305" cy="4272915"/>
                    </a:xfrm>
                    <a:prstGeom prst="rect">
                      <a:avLst/>
                    </a:prstGeom>
                    <a:noFill/>
                    <a:ln>
                      <a:solidFill>
                        <a:schemeClr val="tx1">
                          <a:lumMod val="50000"/>
                          <a:lumOff val="50000"/>
                        </a:schemeClr>
                      </a:solidFill>
                    </a:ln>
                  </pic:spPr>
                </pic:pic>
              </a:graphicData>
            </a:graphic>
          </wp:inline>
        </w:drawing>
      </w:r>
    </w:p>
    <w:sectPr w:rsidR="00873AC3" w:rsidRPr="00C64CA6" w:rsidSect="00C64CA6">
      <w:pgSz w:w="16838" w:h="11906" w:orient="landscape"/>
      <w:pgMar w:top="1418" w:right="1418" w:bottom="1418" w:left="1134"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C4B8" w14:textId="77777777" w:rsidR="00681BA3" w:rsidRDefault="00681BA3" w:rsidP="00AA1571">
      <w:pPr>
        <w:spacing w:after="0" w:line="240" w:lineRule="auto"/>
      </w:pPr>
      <w:r>
        <w:separator/>
      </w:r>
    </w:p>
  </w:endnote>
  <w:endnote w:type="continuationSeparator" w:id="0">
    <w:p w14:paraId="2CD17F0D" w14:textId="77777777" w:rsidR="00681BA3" w:rsidRDefault="00681BA3" w:rsidP="00AA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528" w14:textId="2F69B32C" w:rsidR="002A0EB9" w:rsidRDefault="002A0EB9">
    <w:pPr>
      <w:pStyle w:val="Fuzeile"/>
    </w:pPr>
    <w:r>
      <w:tab/>
    </w:r>
    <w:r>
      <w:tab/>
    </w:r>
    <w:r w:rsidR="00C64CA6">
      <w:fldChar w:fldCharType="begin"/>
    </w:r>
    <w:r w:rsidR="00C64CA6">
      <w:instrText>PAGE   \* MERGEFORMAT</w:instrText>
    </w:r>
    <w:r w:rsidR="00C64CA6">
      <w:fldChar w:fldCharType="separate"/>
    </w:r>
    <w:r w:rsidR="00C64CA6">
      <w:t>1</w:t>
    </w:r>
    <w:r w:rsidR="00C64C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9DCA" w14:textId="64774FCF" w:rsidR="002A0EB9" w:rsidRDefault="002A0EB9">
    <w:pPr>
      <w:pStyle w:val="Fuzeile"/>
    </w:pPr>
    <w:r>
      <w:ptab w:relativeTo="margin" w:alignment="center" w:leader="none"/>
    </w:r>
    <w:r>
      <w:ptab w:relativeTo="margin" w:alignment="right" w:leader="none"/>
    </w:r>
    <w:r w:rsidR="00C64CA6" w:rsidRPr="00C64CA6">
      <w:fldChar w:fldCharType="begin"/>
    </w:r>
    <w:r w:rsidR="00C64CA6" w:rsidRPr="00C64CA6">
      <w:instrText>PAGE   \* MERGEFORMAT</w:instrText>
    </w:r>
    <w:r w:rsidR="00C64CA6" w:rsidRPr="00C64CA6">
      <w:fldChar w:fldCharType="separate"/>
    </w:r>
    <w:r w:rsidR="00C64CA6" w:rsidRPr="00C64CA6">
      <w:t>1</w:t>
    </w:r>
    <w:r w:rsidR="00C64CA6" w:rsidRPr="00C64C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0682" w14:textId="77777777" w:rsidR="00C64CA6" w:rsidRDefault="00C64C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2DA3" w14:textId="77777777" w:rsidR="00681BA3" w:rsidRDefault="00681BA3" w:rsidP="00AA1571">
      <w:pPr>
        <w:spacing w:after="0" w:line="240" w:lineRule="auto"/>
      </w:pPr>
      <w:r>
        <w:separator/>
      </w:r>
    </w:p>
  </w:footnote>
  <w:footnote w:type="continuationSeparator" w:id="0">
    <w:p w14:paraId="04C61866" w14:textId="77777777" w:rsidR="00681BA3" w:rsidRDefault="00681BA3" w:rsidP="00AA1571">
      <w:pPr>
        <w:spacing w:after="0" w:line="240" w:lineRule="auto"/>
      </w:pPr>
      <w:r>
        <w:continuationSeparator/>
      </w:r>
    </w:p>
  </w:footnote>
  <w:footnote w:id="1">
    <w:p w14:paraId="697EB6E6" w14:textId="77777777" w:rsidR="00AA1571" w:rsidRPr="00AA1571" w:rsidRDefault="00AA1571" w:rsidP="00AA1571">
      <w:pPr>
        <w:pStyle w:val="Funotentext"/>
      </w:pPr>
      <w:r>
        <w:rPr>
          <w:rStyle w:val="Funotenzeichen"/>
        </w:rPr>
        <w:footnoteRef/>
      </w:r>
      <w:r>
        <w:t xml:space="preserve"> </w:t>
      </w:r>
      <w:r w:rsidRPr="00AA1571">
        <w:t>Kein Visum erforderlich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7977" w14:textId="38DB32C0" w:rsidR="00C64CA6" w:rsidRDefault="00C64CA6">
    <w:pPr>
      <w:pStyle w:val="Kopfzeile"/>
    </w:pPr>
    <w:r>
      <w:rPr>
        <w:noProof/>
      </w:rPr>
      <w:pict w14:anchorId="1C746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252360" o:spid="_x0000_s1026" type="#_x0000_t136" style="position:absolute;margin-left:0;margin-top:0;width:518.1pt;height:121.35pt;rotation:315;z-index:-251655168;mso-position-horizontal:center;mso-position-horizontal-relative:margin;mso-position-vertical:center;mso-position-vertical-relative:margin" o:allowincell="f" fillcolor="silver" stroked="f">
          <v:fill opacity=".5"/>
          <v:textpath style="font-family:&quot;Calibri&quot;;font-size:1pt" string="Erster Entwur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AF7D" w14:textId="233139E8" w:rsidR="00C64CA6" w:rsidRDefault="00C64CA6">
    <w:pPr>
      <w:pStyle w:val="Kopfzeile"/>
    </w:pPr>
    <w:r>
      <w:rPr>
        <w:noProof/>
      </w:rPr>
      <w:pict w14:anchorId="3BD2D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252361" o:spid="_x0000_s1027" type="#_x0000_t136" style="position:absolute;margin-left:0;margin-top:0;width:518.1pt;height:121.35pt;rotation:315;z-index:-251653120;mso-position-horizontal:center;mso-position-horizontal-relative:margin;mso-position-vertical:center;mso-position-vertical-relative:margin" o:allowincell="f" fillcolor="silver" stroked="f">
          <v:fill opacity=".5"/>
          <v:textpath style="font-family:&quot;Calibri&quot;;font-size:1pt" string="Erster Entwur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B74" w14:textId="40319F58" w:rsidR="00C64CA6" w:rsidRDefault="00C64CA6">
    <w:pPr>
      <w:pStyle w:val="Kopfzeile"/>
    </w:pPr>
    <w:r>
      <w:rPr>
        <w:noProof/>
      </w:rPr>
      <w:pict w14:anchorId="77B04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252359" o:spid="_x0000_s1025" type="#_x0000_t136" style="position:absolute;margin-left:0;margin-top:0;width:518.1pt;height:121.35pt;rotation:315;z-index:-251657216;mso-position-horizontal:center;mso-position-horizontal-relative:margin;mso-position-vertical:center;mso-position-vertical-relative:margin" o:allowincell="f" fillcolor="silver" stroked="f">
          <v:fill opacity=".5"/>
          <v:textpath style="font-family:&quot;Calibri&quot;;font-size:1pt" string="Erster Entwur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8"/>
  <w:hyphenationZone w:val="425"/>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BC"/>
    <w:rsid w:val="000314B5"/>
    <w:rsid w:val="00062CD6"/>
    <w:rsid w:val="00101FEB"/>
    <w:rsid w:val="001C7A62"/>
    <w:rsid w:val="00217E03"/>
    <w:rsid w:val="00287C02"/>
    <w:rsid w:val="002A0EB9"/>
    <w:rsid w:val="0031522E"/>
    <w:rsid w:val="003D5DAE"/>
    <w:rsid w:val="00441198"/>
    <w:rsid w:val="004B730F"/>
    <w:rsid w:val="004E63B5"/>
    <w:rsid w:val="00532A44"/>
    <w:rsid w:val="00583464"/>
    <w:rsid w:val="006541FC"/>
    <w:rsid w:val="006679C6"/>
    <w:rsid w:val="00681BA3"/>
    <w:rsid w:val="006B600E"/>
    <w:rsid w:val="006E17E6"/>
    <w:rsid w:val="006F26D8"/>
    <w:rsid w:val="006F3130"/>
    <w:rsid w:val="006F40DB"/>
    <w:rsid w:val="007847B6"/>
    <w:rsid w:val="007D4524"/>
    <w:rsid w:val="007E649A"/>
    <w:rsid w:val="00873AC3"/>
    <w:rsid w:val="00884CD2"/>
    <w:rsid w:val="00886CBC"/>
    <w:rsid w:val="009145FD"/>
    <w:rsid w:val="0093286B"/>
    <w:rsid w:val="00980058"/>
    <w:rsid w:val="009E7450"/>
    <w:rsid w:val="00A43CE9"/>
    <w:rsid w:val="00A7092D"/>
    <w:rsid w:val="00AA1571"/>
    <w:rsid w:val="00AB6B3D"/>
    <w:rsid w:val="00B7349D"/>
    <w:rsid w:val="00BA7F95"/>
    <w:rsid w:val="00BE2CEB"/>
    <w:rsid w:val="00BF40B4"/>
    <w:rsid w:val="00C34842"/>
    <w:rsid w:val="00C64CA6"/>
    <w:rsid w:val="00C721FD"/>
    <w:rsid w:val="00CA3306"/>
    <w:rsid w:val="00D33646"/>
    <w:rsid w:val="00D6601C"/>
    <w:rsid w:val="00DF2B02"/>
    <w:rsid w:val="00E177AF"/>
    <w:rsid w:val="00F110D1"/>
    <w:rsid w:val="00F24534"/>
    <w:rsid w:val="00F64FB0"/>
    <w:rsid w:val="00F67C04"/>
    <w:rsid w:val="00FA4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F62FD"/>
  <w15:chartTrackingRefBased/>
  <w15:docId w15:val="{EF81264B-B91B-49D8-8D7A-B27A532F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571"/>
  </w:style>
  <w:style w:type="paragraph" w:styleId="berschrift1">
    <w:name w:val="heading 1"/>
    <w:basedOn w:val="Standard"/>
    <w:next w:val="Standard"/>
    <w:link w:val="berschrift1Zchn"/>
    <w:uiPriority w:val="9"/>
    <w:qFormat/>
    <w:rsid w:val="00AA157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AA157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AA157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AA157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AA157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AA157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AA1571"/>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AA157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AA157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A157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AA1571"/>
    <w:rPr>
      <w:rFonts w:asciiTheme="majorHAnsi" w:eastAsiaTheme="majorEastAsia" w:hAnsiTheme="majorHAnsi" w:cstheme="majorBidi"/>
      <w:color w:val="2E74B5" w:themeColor="accent1" w:themeShade="BF"/>
      <w:spacing w:val="-10"/>
      <w:sz w:val="52"/>
      <w:szCs w:val="52"/>
    </w:rPr>
  </w:style>
  <w:style w:type="character" w:styleId="SchwacheHervorhebung">
    <w:name w:val="Subtle Emphasis"/>
    <w:basedOn w:val="Absatz-Standardschriftart"/>
    <w:uiPriority w:val="19"/>
    <w:qFormat/>
    <w:rsid w:val="00AA1571"/>
    <w:rPr>
      <w:i/>
      <w:iCs/>
      <w:color w:val="404040" w:themeColor="text1" w:themeTint="BF"/>
    </w:rPr>
  </w:style>
  <w:style w:type="paragraph" w:styleId="Untertitel">
    <w:name w:val="Subtitle"/>
    <w:basedOn w:val="Standard"/>
    <w:next w:val="Standard"/>
    <w:link w:val="UntertitelZchn"/>
    <w:uiPriority w:val="11"/>
    <w:qFormat/>
    <w:rsid w:val="00AA1571"/>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A1571"/>
    <w:rPr>
      <w:rFonts w:asciiTheme="majorHAnsi" w:eastAsiaTheme="majorEastAsia" w:hAnsiTheme="majorHAnsi" w:cstheme="majorBidi"/>
    </w:rPr>
  </w:style>
  <w:style w:type="paragraph" w:styleId="Beschriftung">
    <w:name w:val="caption"/>
    <w:basedOn w:val="Standard"/>
    <w:next w:val="Standard"/>
    <w:uiPriority w:val="35"/>
    <w:unhideWhenUsed/>
    <w:qFormat/>
    <w:rsid w:val="00AA1571"/>
    <w:pPr>
      <w:spacing w:line="240" w:lineRule="auto"/>
    </w:pPr>
    <w:rPr>
      <w:b/>
      <w:bCs/>
      <w:smallCaps/>
      <w:color w:val="5B9BD5" w:themeColor="accent1"/>
      <w:spacing w:val="6"/>
    </w:rPr>
  </w:style>
  <w:style w:type="table" w:styleId="Tabellenraster">
    <w:name w:val="Table Grid"/>
    <w:basedOn w:val="NormaleTabelle"/>
    <w:uiPriority w:val="39"/>
    <w:rsid w:val="004E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A1571"/>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AA1571"/>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AA1571"/>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AA1571"/>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AA1571"/>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AA1571"/>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AA1571"/>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AA1571"/>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AA1571"/>
    <w:rPr>
      <w:rFonts w:asciiTheme="majorHAnsi" w:eastAsiaTheme="majorEastAsia" w:hAnsiTheme="majorHAnsi" w:cstheme="majorBidi"/>
      <w:color w:val="385623" w:themeColor="accent6" w:themeShade="80"/>
    </w:rPr>
  </w:style>
  <w:style w:type="character" w:styleId="Fett">
    <w:name w:val="Strong"/>
    <w:basedOn w:val="Absatz-Standardschriftart"/>
    <w:uiPriority w:val="22"/>
    <w:qFormat/>
    <w:rsid w:val="00AA1571"/>
    <w:rPr>
      <w:b/>
      <w:bCs/>
    </w:rPr>
  </w:style>
  <w:style w:type="character" w:styleId="Hervorhebung">
    <w:name w:val="Emphasis"/>
    <w:basedOn w:val="Absatz-Standardschriftart"/>
    <w:uiPriority w:val="20"/>
    <w:qFormat/>
    <w:rsid w:val="00AA1571"/>
    <w:rPr>
      <w:i/>
      <w:iCs/>
    </w:rPr>
  </w:style>
  <w:style w:type="paragraph" w:styleId="KeinLeerraum">
    <w:name w:val="No Spacing"/>
    <w:uiPriority w:val="1"/>
    <w:qFormat/>
    <w:rsid w:val="00AA1571"/>
    <w:pPr>
      <w:spacing w:after="0" w:line="240" w:lineRule="auto"/>
    </w:pPr>
  </w:style>
  <w:style w:type="paragraph" w:styleId="Zitat">
    <w:name w:val="Quote"/>
    <w:basedOn w:val="Standard"/>
    <w:next w:val="Standard"/>
    <w:link w:val="ZitatZchn"/>
    <w:uiPriority w:val="29"/>
    <w:qFormat/>
    <w:rsid w:val="00AA1571"/>
    <w:pPr>
      <w:spacing w:before="120"/>
      <w:ind w:left="720" w:right="720"/>
      <w:jc w:val="center"/>
    </w:pPr>
    <w:rPr>
      <w:i/>
      <w:iCs/>
    </w:rPr>
  </w:style>
  <w:style w:type="character" w:customStyle="1" w:styleId="ZitatZchn">
    <w:name w:val="Zitat Zchn"/>
    <w:basedOn w:val="Absatz-Standardschriftart"/>
    <w:link w:val="Zitat"/>
    <w:uiPriority w:val="29"/>
    <w:rsid w:val="00AA1571"/>
    <w:rPr>
      <w:i/>
      <w:iCs/>
    </w:rPr>
  </w:style>
  <w:style w:type="paragraph" w:styleId="IntensivesZitat">
    <w:name w:val="Intense Quote"/>
    <w:basedOn w:val="Standard"/>
    <w:next w:val="Standard"/>
    <w:link w:val="IntensivesZitatZchn"/>
    <w:uiPriority w:val="30"/>
    <w:qFormat/>
    <w:rsid w:val="00AA157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AA1571"/>
    <w:rPr>
      <w:rFonts w:asciiTheme="majorHAnsi" w:eastAsiaTheme="majorEastAsia" w:hAnsiTheme="majorHAnsi" w:cstheme="majorBidi"/>
      <w:color w:val="5B9BD5" w:themeColor="accent1"/>
      <w:sz w:val="24"/>
      <w:szCs w:val="24"/>
    </w:rPr>
  </w:style>
  <w:style w:type="character" w:styleId="IntensiveHervorhebung">
    <w:name w:val="Intense Emphasis"/>
    <w:basedOn w:val="Absatz-Standardschriftart"/>
    <w:uiPriority w:val="21"/>
    <w:qFormat/>
    <w:rsid w:val="00AA1571"/>
    <w:rPr>
      <w:b w:val="0"/>
      <w:bCs w:val="0"/>
      <w:i/>
      <w:iCs/>
      <w:color w:val="5B9BD5" w:themeColor="accent1"/>
    </w:rPr>
  </w:style>
  <w:style w:type="character" w:styleId="SchwacherVerweis">
    <w:name w:val="Subtle Reference"/>
    <w:basedOn w:val="Absatz-Standardschriftart"/>
    <w:uiPriority w:val="31"/>
    <w:qFormat/>
    <w:rsid w:val="00AA1571"/>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1571"/>
    <w:rPr>
      <w:b/>
      <w:bCs/>
      <w:smallCaps/>
      <w:color w:val="5B9BD5" w:themeColor="accent1"/>
      <w:spacing w:val="5"/>
      <w:u w:val="single"/>
    </w:rPr>
  </w:style>
  <w:style w:type="character" w:styleId="Buchtitel">
    <w:name w:val="Book Title"/>
    <w:basedOn w:val="Absatz-Standardschriftart"/>
    <w:uiPriority w:val="33"/>
    <w:qFormat/>
    <w:rsid w:val="00AA1571"/>
    <w:rPr>
      <w:b/>
      <w:bCs/>
      <w:smallCaps/>
    </w:rPr>
  </w:style>
  <w:style w:type="paragraph" w:styleId="Inhaltsverzeichnisberschrift">
    <w:name w:val="TOC Heading"/>
    <w:basedOn w:val="berschrift1"/>
    <w:next w:val="Standard"/>
    <w:uiPriority w:val="39"/>
    <w:semiHidden/>
    <w:unhideWhenUsed/>
    <w:qFormat/>
    <w:rsid w:val="00AA1571"/>
    <w:pPr>
      <w:outlineLvl w:val="9"/>
    </w:pPr>
  </w:style>
  <w:style w:type="paragraph" w:styleId="Funotentext">
    <w:name w:val="footnote text"/>
    <w:basedOn w:val="Standard"/>
    <w:link w:val="FunotentextZchn"/>
    <w:uiPriority w:val="99"/>
    <w:semiHidden/>
    <w:unhideWhenUsed/>
    <w:rsid w:val="00AA15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1571"/>
    <w:rPr>
      <w:sz w:val="20"/>
      <w:szCs w:val="20"/>
    </w:rPr>
  </w:style>
  <w:style w:type="character" w:styleId="Funotenzeichen">
    <w:name w:val="footnote reference"/>
    <w:basedOn w:val="Absatz-Standardschriftart"/>
    <w:uiPriority w:val="99"/>
    <w:semiHidden/>
    <w:unhideWhenUsed/>
    <w:rsid w:val="00AA1571"/>
    <w:rPr>
      <w:vertAlign w:val="superscript"/>
    </w:rPr>
  </w:style>
  <w:style w:type="table" w:styleId="Gitternetztabelle4Akzent5">
    <w:name w:val="Grid Table 4 Accent 5"/>
    <w:basedOn w:val="NormaleTabelle"/>
    <w:uiPriority w:val="49"/>
    <w:rsid w:val="00AA15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Kopfzeile">
    <w:name w:val="header"/>
    <w:basedOn w:val="Standard"/>
    <w:link w:val="KopfzeileZchn"/>
    <w:uiPriority w:val="99"/>
    <w:unhideWhenUsed/>
    <w:rsid w:val="002A0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EB9"/>
  </w:style>
  <w:style w:type="paragraph" w:styleId="Fuzeile">
    <w:name w:val="footer"/>
    <w:basedOn w:val="Standard"/>
    <w:link w:val="FuzeileZchn"/>
    <w:uiPriority w:val="99"/>
    <w:unhideWhenUsed/>
    <w:rsid w:val="002A0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EB9"/>
  </w:style>
  <w:style w:type="paragraph" w:styleId="HTMLVorformatiert">
    <w:name w:val="HTML Preformatted"/>
    <w:basedOn w:val="Standard"/>
    <w:link w:val="HTMLVorformatiertZchn"/>
    <w:uiPriority w:val="99"/>
    <w:semiHidden/>
    <w:unhideWhenUsed/>
    <w:rsid w:val="0058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583464"/>
    <w:rPr>
      <w:rFonts w:ascii="Courier New" w:eastAsia="Times New Roman" w:hAnsi="Courier New" w:cs="Courier New"/>
      <w:sz w:val="20"/>
      <w:szCs w:val="20"/>
      <w:lang w:val="de-AT" w:eastAsia="de-AT"/>
    </w:rPr>
  </w:style>
  <w:style w:type="character" w:customStyle="1" w:styleId="y2iqfc">
    <w:name w:val="y2iqfc"/>
    <w:basedOn w:val="Absatz-Standardschriftart"/>
    <w:rsid w:val="0058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79856-99B1-4629-9889-A88C457A2CE2}">
  <ds:schemaRefs>
    <ds:schemaRef ds:uri="http://schemas.openxmlformats.org/officeDocument/2006/bibliography"/>
  </ds:schemaRefs>
</ds:datastoreItem>
</file>

<file path=customXml/itemProps2.xml><?xml version="1.0" encoding="utf-8"?>
<ds:datastoreItem xmlns:ds="http://schemas.openxmlformats.org/officeDocument/2006/customXml" ds:itemID="{B4118998-3CEA-47B0-A977-6F496846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55FF8-568D-4587-AE8E-A6564AC915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0E5A2-A513-45B1-A9A3-5E6709575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Namibia-Tour</vt:lpstr>
    </vt:vector>
  </TitlesOfParts>
  <Company>Microsoft</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Namibia-Tour</dc:title>
  <dc:subject/>
  <dc:creator>Christian Klotz</dc:creator>
  <cp:keywords/>
  <dc:description/>
  <cp:lastModifiedBy>Alois Klotz</cp:lastModifiedBy>
  <cp:revision>6</cp:revision>
  <dcterms:created xsi:type="dcterms:W3CDTF">2022-02-11T12:18:00Z</dcterms:created>
  <dcterms:modified xsi:type="dcterms:W3CDTF">2022-03-29T17:54:00Z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