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BDDE8" w14:textId="77777777" w:rsidR="00054DBE" w:rsidRPr="00054DBE" w:rsidRDefault="00054DBE" w:rsidP="00054DBE">
      <w:pPr>
        <w:spacing w:before="100" w:beforeAutospacing="1" w:after="100" w:afterAutospacing="1" w:line="240" w:lineRule="auto"/>
        <w:outlineLvl w:val="2"/>
        <w:rPr>
          <w:lang w:eastAsia="de-AT"/>
        </w:rPr>
      </w:pPr>
      <w:r w:rsidRPr="00054DBE">
        <w:rPr>
          <w:lang w:eastAsia="de-AT"/>
        </w:rPr>
        <w:t>Schlaginstrumente</w:t>
      </w:r>
    </w:p>
    <w:p w14:paraId="38CCEF97" w14:textId="77777777" w:rsidR="00054DBE" w:rsidRPr="00054DBE" w:rsidRDefault="00054DBE" w:rsidP="00054DBE">
      <w:pPr>
        <w:spacing w:before="100" w:beforeAutospacing="1" w:after="100" w:afterAutospacing="1" w:line="240" w:lineRule="auto"/>
        <w:rPr>
          <w:lang w:eastAsia="de-AT"/>
        </w:rPr>
      </w:pPr>
      <w:r w:rsidRPr="00054DBE">
        <w:rPr>
          <w:lang w:eastAsia="de-AT"/>
        </w:rPr>
        <w:t>Schlaginstrumente sind Musikinstrumente, bei denen der Ton entsteht, wenn man draufschlägt, schüttelt oder reibt.</w:t>
      </w:r>
      <w:r w:rsidRPr="00054DBE">
        <w:rPr>
          <w:lang w:eastAsia="de-AT"/>
        </w:rPr>
        <w:br/>
        <w:t>Man nennt sie auch Percussion-Instrumente.</w:t>
      </w:r>
    </w:p>
    <w:p w14:paraId="29103352" w14:textId="77777777" w:rsidR="00054DBE" w:rsidRPr="00054DBE" w:rsidRDefault="00054DBE" w:rsidP="00054DBE">
      <w:pPr>
        <w:spacing w:before="100" w:beforeAutospacing="1" w:after="100" w:afterAutospacing="1" w:line="240" w:lineRule="auto"/>
        <w:rPr>
          <w:lang w:eastAsia="de-AT"/>
        </w:rPr>
      </w:pPr>
      <w:r w:rsidRPr="00054DBE">
        <w:rPr>
          <w:lang w:eastAsia="de-AT"/>
        </w:rPr>
        <w:t>Es gibt viele verschiedene Arten von Schlaginstrumenten:</w:t>
      </w:r>
    </w:p>
    <w:p w14:paraId="6D8DA4DB" w14:textId="77777777" w:rsidR="00054DBE" w:rsidRPr="00054DBE" w:rsidRDefault="00054DBE" w:rsidP="00054DBE">
      <w:pPr>
        <w:numPr>
          <w:ilvl w:val="0"/>
          <w:numId w:val="1"/>
        </w:numPr>
        <w:spacing w:before="100" w:beforeAutospacing="1" w:after="100" w:afterAutospacing="1" w:line="240" w:lineRule="auto"/>
        <w:rPr>
          <w:lang w:eastAsia="de-AT"/>
        </w:rPr>
      </w:pPr>
      <w:r w:rsidRPr="00054DBE">
        <w:rPr>
          <w:lang w:eastAsia="de-AT"/>
        </w:rPr>
        <w:t>Trommel – man schlägt mit den Händen oder Stöcken auf ein Fell.</w:t>
      </w:r>
    </w:p>
    <w:p w14:paraId="6DFA5E1E" w14:textId="77777777" w:rsidR="00054DBE" w:rsidRPr="00054DBE" w:rsidRDefault="00054DBE" w:rsidP="00054DBE">
      <w:pPr>
        <w:numPr>
          <w:ilvl w:val="0"/>
          <w:numId w:val="1"/>
        </w:numPr>
        <w:spacing w:before="100" w:beforeAutospacing="1" w:after="100" w:afterAutospacing="1" w:line="240" w:lineRule="auto"/>
        <w:rPr>
          <w:lang w:eastAsia="de-AT"/>
        </w:rPr>
      </w:pPr>
      <w:r w:rsidRPr="00054DBE">
        <w:rPr>
          <w:lang w:eastAsia="de-AT"/>
        </w:rPr>
        <w:t>Pauke – eine große Trommel, die tiefe Töne macht.</w:t>
      </w:r>
    </w:p>
    <w:p w14:paraId="38F988C7" w14:textId="77777777" w:rsidR="00054DBE" w:rsidRPr="00054DBE" w:rsidRDefault="00054DBE" w:rsidP="00054DBE">
      <w:pPr>
        <w:numPr>
          <w:ilvl w:val="0"/>
          <w:numId w:val="1"/>
        </w:numPr>
        <w:spacing w:before="100" w:beforeAutospacing="1" w:after="100" w:afterAutospacing="1" w:line="240" w:lineRule="auto"/>
        <w:rPr>
          <w:lang w:eastAsia="de-AT"/>
        </w:rPr>
      </w:pPr>
      <w:r w:rsidRPr="00054DBE">
        <w:rPr>
          <w:lang w:eastAsia="de-AT"/>
        </w:rPr>
        <w:t>Becken – zwei große Metallscheiben, die man gegeneinanderschlägt.</w:t>
      </w:r>
    </w:p>
    <w:p w14:paraId="58011913" w14:textId="77777777" w:rsidR="00054DBE" w:rsidRPr="00054DBE" w:rsidRDefault="00054DBE" w:rsidP="00054DBE">
      <w:pPr>
        <w:numPr>
          <w:ilvl w:val="0"/>
          <w:numId w:val="1"/>
        </w:numPr>
        <w:spacing w:before="100" w:beforeAutospacing="1" w:after="100" w:afterAutospacing="1" w:line="240" w:lineRule="auto"/>
        <w:rPr>
          <w:lang w:eastAsia="de-AT"/>
        </w:rPr>
      </w:pPr>
      <w:r w:rsidRPr="00054DBE">
        <w:rPr>
          <w:lang w:eastAsia="de-AT"/>
        </w:rPr>
        <w:t>Triangel – ein kleines, dreieckiges Metallinstrument, das hell klingt.</w:t>
      </w:r>
    </w:p>
    <w:p w14:paraId="3D2BE57D" w14:textId="77777777" w:rsidR="00054DBE" w:rsidRPr="00054DBE" w:rsidRDefault="00054DBE" w:rsidP="00054DBE">
      <w:pPr>
        <w:numPr>
          <w:ilvl w:val="0"/>
          <w:numId w:val="1"/>
        </w:numPr>
        <w:spacing w:before="100" w:beforeAutospacing="1" w:after="100" w:afterAutospacing="1" w:line="240" w:lineRule="auto"/>
        <w:rPr>
          <w:lang w:eastAsia="de-AT"/>
        </w:rPr>
      </w:pPr>
      <w:r w:rsidRPr="00054DBE">
        <w:rPr>
          <w:lang w:eastAsia="de-AT"/>
        </w:rPr>
        <w:t>Xylophon – besteht aus Holzstäben, die man mit Schlägeln anschlägt.</w:t>
      </w:r>
    </w:p>
    <w:p w14:paraId="580FC25A" w14:textId="77777777" w:rsidR="00054DBE" w:rsidRPr="00054DBE" w:rsidRDefault="00054DBE" w:rsidP="00054DBE">
      <w:pPr>
        <w:numPr>
          <w:ilvl w:val="0"/>
          <w:numId w:val="1"/>
        </w:numPr>
        <w:spacing w:before="100" w:beforeAutospacing="1" w:after="100" w:afterAutospacing="1" w:line="240" w:lineRule="auto"/>
        <w:rPr>
          <w:lang w:eastAsia="de-AT"/>
        </w:rPr>
      </w:pPr>
      <w:r w:rsidRPr="00054DBE">
        <w:rPr>
          <w:lang w:eastAsia="de-AT"/>
        </w:rPr>
        <w:t>Tamburin – eine kleine Trommel mit Schellen am Rand.</w:t>
      </w:r>
    </w:p>
    <w:p w14:paraId="6F9FDDA5" w14:textId="77777777" w:rsidR="00054DBE" w:rsidRPr="00054DBE" w:rsidRDefault="00054DBE" w:rsidP="00054DBE">
      <w:pPr>
        <w:spacing w:before="100" w:beforeAutospacing="1" w:after="100" w:afterAutospacing="1" w:line="240" w:lineRule="auto"/>
        <w:rPr>
          <w:lang w:eastAsia="de-AT"/>
        </w:rPr>
      </w:pPr>
      <w:r w:rsidRPr="00054DBE">
        <w:rPr>
          <w:lang w:eastAsia="de-AT"/>
        </w:rPr>
        <w:t>Schlaginstrumente geben den Rhythmus in der Musik vor.</w:t>
      </w:r>
      <w:r w:rsidRPr="00054DBE">
        <w:rPr>
          <w:lang w:eastAsia="de-AT"/>
        </w:rPr>
        <w:br/>
        <w:t>Sie können laut oder leise, schnell oder langsam gespielt werden.</w:t>
      </w:r>
      <w:r w:rsidRPr="00054DBE">
        <w:rPr>
          <w:lang w:eastAsia="de-AT"/>
        </w:rPr>
        <w:br/>
        <w:t>Ohne Schlaginstrumente würde Musik oft langweilig klingen, weil der Takt fehlen würde.</w:t>
      </w:r>
    </w:p>
    <w:p w14:paraId="7B7B15D5" w14:textId="77777777" w:rsidR="00EC57AB" w:rsidRPr="00054DBE" w:rsidRDefault="00EC57AB"/>
    <w:sectPr w:rsidR="00EC57AB" w:rsidRPr="00054DBE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23C7A"/>
    <w:multiLevelType w:val="multilevel"/>
    <w:tmpl w:val="8B002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BE"/>
    <w:rsid w:val="00054DBE"/>
    <w:rsid w:val="00085662"/>
    <w:rsid w:val="00CE3EBF"/>
    <w:rsid w:val="00EB161C"/>
    <w:rsid w:val="00EC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2DE92"/>
  <w15:chartTrackingRefBased/>
  <w15:docId w15:val="{F2D6342C-FBA0-418E-8FE9-4F1E4C687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054D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054DBE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styleId="Fett">
    <w:name w:val="Strong"/>
    <w:basedOn w:val="Absatz-Standardschriftart"/>
    <w:uiPriority w:val="22"/>
    <w:qFormat/>
    <w:rsid w:val="00054DBE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054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4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Alois Klotz</dc:creator>
  <cp:keywords/>
  <dc:description/>
  <cp:lastModifiedBy>Alois Klotz</cp:lastModifiedBy>
  <cp:revision>1</cp:revision>
  <dcterms:created xsi:type="dcterms:W3CDTF">2025-10-18T09:46:00Z</dcterms:created>
  <dcterms:modified xsi:type="dcterms:W3CDTF">2025-10-18T09:47:00Z</dcterms:modified>
</cp:coreProperties>
</file>