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0"/>
      </w:tblGrid>
      <w:tr w:rsidR="00132A79" w14:paraId="63DE8B8B" w14:textId="77777777" w:rsidTr="0092669B">
        <w:tc>
          <w:tcPr>
            <w:tcW w:w="9780" w:type="dxa"/>
            <w:shd w:val="clear" w:color="auto" w:fill="DBE5F1" w:themeFill="accent1" w:themeFillTint="33"/>
          </w:tcPr>
          <w:p w14:paraId="775A7E12" w14:textId="006A85E3" w:rsidR="00A95296" w:rsidRDefault="00624208" w:rsidP="00132A79">
            <w:pPr>
              <w:spacing w:before="240"/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5CE623A" wp14:editId="380EB3EF">
                  <wp:extent cx="5979600" cy="707866"/>
                  <wp:effectExtent l="0" t="0" r="254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600" cy="707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A37465" w14:textId="68C2A191" w:rsidR="00A95296" w:rsidRDefault="00720F1C" w:rsidP="00A95296">
            <w:pPr>
              <w:spacing w:before="240"/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36F194B" wp14:editId="32DADA09">
                  <wp:extent cx="5979192" cy="803082"/>
                  <wp:effectExtent l="0" t="0" r="254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202" cy="813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B52A45" w14:textId="77777777" w:rsidR="00AE6C0E" w:rsidRPr="00FE79AB" w:rsidRDefault="00DF5440" w:rsidP="00CE3119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 w:rsidRPr="00FE79AB">
              <w:rPr>
                <w:rFonts w:asciiTheme="minorHAnsi" w:hAnsiTheme="minorHAnsi" w:cstheme="minorHAnsi"/>
              </w:rPr>
              <w:t>Ändere die Seitenrän</w:t>
            </w:r>
            <w:r w:rsidR="004474AC" w:rsidRPr="00FE79AB">
              <w:rPr>
                <w:rFonts w:asciiTheme="minorHAnsi" w:hAnsiTheme="minorHAnsi" w:cstheme="minorHAnsi"/>
              </w:rPr>
              <w:t>der: links 2 cm, rechts 1,5 cm,</w:t>
            </w:r>
            <w:r w:rsidRPr="00FE79AB">
              <w:rPr>
                <w:rFonts w:asciiTheme="minorHAnsi" w:hAnsiTheme="minorHAnsi" w:cstheme="minorHAnsi"/>
              </w:rPr>
              <w:t xml:space="preserve"> oben und unten 3 cm</w:t>
            </w:r>
            <w:r w:rsidR="00731AC3" w:rsidRPr="00FE79AB">
              <w:rPr>
                <w:rFonts w:asciiTheme="minorHAnsi" w:hAnsiTheme="minorHAnsi" w:cstheme="minorHAnsi"/>
              </w:rPr>
              <w:t>.</w:t>
            </w:r>
          </w:p>
          <w:p w14:paraId="23238245" w14:textId="77777777" w:rsidR="00DF5440" w:rsidRPr="00FE79AB" w:rsidRDefault="00DF5440" w:rsidP="00AE6C0E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Theme="minorHAnsi" w:hAnsiTheme="minorHAnsi" w:cstheme="minorHAnsi"/>
              </w:rPr>
            </w:pPr>
            <w:r w:rsidRPr="00FE79AB">
              <w:rPr>
                <w:rFonts w:asciiTheme="minorHAnsi" w:hAnsiTheme="minorHAnsi" w:cstheme="minorHAnsi"/>
              </w:rPr>
              <w:t>Weise dem gesamten Dokument eine grüne Rahmenlinie zu.</w:t>
            </w:r>
          </w:p>
          <w:p w14:paraId="24494571" w14:textId="77777777" w:rsidR="00AE6C0E" w:rsidRPr="00FE79AB" w:rsidRDefault="00DF5440" w:rsidP="00AE6C0E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Theme="minorHAnsi" w:hAnsiTheme="minorHAnsi" w:cstheme="minorHAnsi"/>
              </w:rPr>
            </w:pPr>
            <w:r w:rsidRPr="00FE79AB">
              <w:rPr>
                <w:rFonts w:asciiTheme="minorHAnsi" w:hAnsiTheme="minorHAnsi" w:cstheme="minorHAnsi"/>
              </w:rPr>
              <w:t>Formatiere die Seite mit einer beliebigen Seitenfarbe (z.</w:t>
            </w:r>
            <w:r w:rsidR="004474AC" w:rsidRPr="00FE79AB">
              <w:rPr>
                <w:rFonts w:asciiTheme="minorHAnsi" w:hAnsiTheme="minorHAnsi" w:cstheme="minorHAnsi"/>
              </w:rPr>
              <w:t xml:space="preserve"> </w:t>
            </w:r>
            <w:r w:rsidRPr="00FE79AB">
              <w:rPr>
                <w:rFonts w:asciiTheme="minorHAnsi" w:hAnsiTheme="minorHAnsi" w:cstheme="minorHAnsi"/>
              </w:rPr>
              <w:t>B olivgrün)</w:t>
            </w:r>
            <w:r w:rsidR="00731AC3" w:rsidRPr="00FE79AB">
              <w:rPr>
                <w:rFonts w:asciiTheme="minorHAnsi" w:hAnsiTheme="minorHAnsi" w:cstheme="minorHAnsi"/>
              </w:rPr>
              <w:t>.</w:t>
            </w:r>
          </w:p>
          <w:p w14:paraId="29F9D89E" w14:textId="77777777" w:rsidR="00CE3119" w:rsidRPr="00FE79AB" w:rsidRDefault="00CE3119" w:rsidP="00947254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Theme="minorHAnsi" w:hAnsiTheme="minorHAnsi" w:cstheme="minorHAnsi"/>
              </w:rPr>
            </w:pPr>
            <w:r w:rsidRPr="00FE79AB">
              <w:rPr>
                <w:rFonts w:asciiTheme="minorHAnsi" w:hAnsiTheme="minorHAnsi" w:cstheme="minorHAnsi"/>
              </w:rPr>
              <w:t xml:space="preserve">Erstelle ein benutzerdefiniertes Wasserzeichen mit dem Text </w:t>
            </w:r>
            <w:r w:rsidRPr="00FE79AB">
              <w:rPr>
                <w:rFonts w:asciiTheme="minorHAnsi" w:hAnsiTheme="minorHAnsi" w:cstheme="minorHAnsi"/>
                <w:b/>
                <w:i/>
              </w:rPr>
              <w:t>Muster</w:t>
            </w:r>
            <w:r w:rsidRPr="00FE79AB">
              <w:rPr>
                <w:rFonts w:asciiTheme="minorHAnsi" w:hAnsiTheme="minorHAnsi" w:cstheme="minorHAnsi"/>
              </w:rPr>
              <w:t xml:space="preserve"> für diese Seite. </w:t>
            </w:r>
          </w:p>
          <w:p w14:paraId="70F7F3B2" w14:textId="693424CD" w:rsidR="008526F8" w:rsidRPr="00FE79AB" w:rsidRDefault="008526F8" w:rsidP="00AE6C0E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Theme="minorHAnsi" w:hAnsiTheme="minorHAnsi" w:cstheme="minorHAnsi"/>
              </w:rPr>
            </w:pPr>
            <w:r w:rsidRPr="00FE79AB">
              <w:rPr>
                <w:rFonts w:asciiTheme="minorHAnsi" w:hAnsiTheme="minorHAnsi" w:cstheme="minorHAnsi"/>
              </w:rPr>
              <w:t xml:space="preserve">Weise der Überschrift </w:t>
            </w:r>
            <w:r w:rsidRPr="00FE79AB">
              <w:rPr>
                <w:rFonts w:asciiTheme="minorHAnsi" w:hAnsiTheme="minorHAnsi" w:cstheme="minorHAnsi"/>
                <w:b/>
                <w:i/>
              </w:rPr>
              <w:t>Hol</w:t>
            </w:r>
            <w:r w:rsidR="004E26A8">
              <w:rPr>
                <w:rFonts w:asciiTheme="minorHAnsi" w:hAnsiTheme="minorHAnsi" w:cstheme="minorHAnsi"/>
                <w:b/>
                <w:i/>
              </w:rPr>
              <w:t>und</w:t>
            </w:r>
            <w:r w:rsidRPr="00FE79AB">
              <w:rPr>
                <w:rFonts w:asciiTheme="minorHAnsi" w:hAnsiTheme="minorHAnsi" w:cstheme="minorHAnsi"/>
                <w:b/>
                <w:i/>
              </w:rPr>
              <w:t>ersaft</w:t>
            </w:r>
            <w:r w:rsidRPr="00FE79AB">
              <w:rPr>
                <w:rFonts w:asciiTheme="minorHAnsi" w:hAnsiTheme="minorHAnsi" w:cstheme="minorHAnsi"/>
                <w:color w:val="92D050"/>
              </w:rPr>
              <w:t xml:space="preserve"> </w:t>
            </w:r>
            <w:r w:rsidRPr="00FE79AB">
              <w:rPr>
                <w:rFonts w:asciiTheme="minorHAnsi" w:hAnsiTheme="minorHAnsi" w:cstheme="minorHAnsi"/>
              </w:rPr>
              <w:t xml:space="preserve">die Formatvorlage </w:t>
            </w:r>
            <w:r w:rsidRPr="00463087">
              <w:rPr>
                <w:rFonts w:asciiTheme="minorHAnsi" w:hAnsiTheme="minorHAnsi" w:cstheme="minorHAnsi"/>
                <w:b/>
                <w:i/>
              </w:rPr>
              <w:t>Rezeptüberschrift</w:t>
            </w:r>
            <w:r w:rsidRPr="00FE79AB">
              <w:rPr>
                <w:rFonts w:asciiTheme="minorHAnsi" w:hAnsiTheme="minorHAnsi" w:cstheme="minorHAnsi"/>
              </w:rPr>
              <w:t xml:space="preserve"> zu.</w:t>
            </w:r>
            <w:r w:rsidR="00983042" w:rsidRPr="00FE79AB">
              <w:rPr>
                <w:rFonts w:asciiTheme="minorHAnsi" w:hAnsiTheme="minorHAnsi" w:cstheme="minorHAnsi"/>
              </w:rPr>
              <w:br/>
            </w:r>
            <w:r w:rsidR="00983042" w:rsidRPr="00FE79AB">
              <w:rPr>
                <w:rFonts w:asciiTheme="minorHAnsi" w:hAnsiTheme="minorHAnsi" w:cstheme="minorHAnsi"/>
                <w:i/>
                <w:color w:val="17365D" w:themeColor="text2" w:themeShade="BF"/>
                <w:sz w:val="20"/>
                <w:szCs w:val="20"/>
              </w:rPr>
              <w:t>Start</w:t>
            </w:r>
            <w:r w:rsidR="00463087">
              <w:rPr>
                <w:rFonts w:asciiTheme="minorHAnsi" w:hAnsiTheme="minorHAnsi" w:cstheme="minorHAnsi"/>
                <w:i/>
                <w:color w:val="17365D" w:themeColor="text2" w:themeShade="BF"/>
                <w:sz w:val="20"/>
                <w:szCs w:val="20"/>
              </w:rPr>
              <w:t xml:space="preserve"> &gt;</w:t>
            </w:r>
            <w:r w:rsidR="00983042" w:rsidRPr="00FE79AB">
              <w:rPr>
                <w:rFonts w:asciiTheme="minorHAnsi" w:hAnsiTheme="minorHAnsi" w:cstheme="minorHAnsi"/>
                <w:i/>
                <w:color w:val="17365D" w:themeColor="text2" w:themeShade="BF"/>
                <w:sz w:val="20"/>
                <w:szCs w:val="20"/>
              </w:rPr>
              <w:t xml:space="preserve"> Formatvorlagen</w:t>
            </w:r>
          </w:p>
          <w:p w14:paraId="734CECBF" w14:textId="77777777" w:rsidR="006F45DD" w:rsidRPr="00FE79AB" w:rsidRDefault="006F45DD" w:rsidP="00AE6C0E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Theme="minorHAnsi" w:hAnsiTheme="minorHAnsi" w:cstheme="minorHAnsi"/>
              </w:rPr>
            </w:pPr>
            <w:r w:rsidRPr="00FE79AB">
              <w:rPr>
                <w:rFonts w:asciiTheme="minorHAnsi" w:hAnsiTheme="minorHAnsi" w:cstheme="minorHAnsi"/>
              </w:rPr>
              <w:t xml:space="preserve">Gestalte das Rezept </w:t>
            </w:r>
            <w:r w:rsidRPr="00FE79AB">
              <w:rPr>
                <w:rFonts w:asciiTheme="minorHAnsi" w:hAnsiTheme="minorHAnsi" w:cstheme="minorHAnsi"/>
                <w:b/>
                <w:i/>
              </w:rPr>
              <w:t>Hollersaft</w:t>
            </w:r>
            <w:r w:rsidR="00717D84" w:rsidRPr="00FE79AB">
              <w:rPr>
                <w:rFonts w:asciiTheme="minorHAnsi" w:hAnsiTheme="minorHAnsi" w:cstheme="minorHAnsi"/>
              </w:rPr>
              <w:t xml:space="preserve"> nach deinem Geschmack: Ersetze</w:t>
            </w:r>
            <w:r w:rsidRPr="00FE79AB">
              <w:rPr>
                <w:rFonts w:asciiTheme="minorHAnsi" w:hAnsiTheme="minorHAnsi" w:cstheme="minorHAnsi"/>
              </w:rPr>
              <w:t xml:space="preserve"> die Zeilenumbrüche</w:t>
            </w:r>
            <w:r w:rsidR="00717D84" w:rsidRPr="00FE79AB">
              <w:rPr>
                <w:rFonts w:asciiTheme="minorHAnsi" w:hAnsiTheme="minorHAnsi" w:cstheme="minorHAnsi"/>
              </w:rPr>
              <w:t xml:space="preserve"> durch Aufzählungen</w:t>
            </w:r>
            <w:r w:rsidRPr="00FE79AB">
              <w:rPr>
                <w:rFonts w:asciiTheme="minorHAnsi" w:hAnsiTheme="minorHAnsi" w:cstheme="minorHAnsi"/>
              </w:rPr>
              <w:t xml:space="preserve">, </w:t>
            </w:r>
            <w:r w:rsidR="00717D84" w:rsidRPr="00FE79AB">
              <w:rPr>
                <w:rFonts w:asciiTheme="minorHAnsi" w:hAnsiTheme="minorHAnsi" w:cstheme="minorHAnsi"/>
              </w:rPr>
              <w:t xml:space="preserve">verändere </w:t>
            </w:r>
            <w:r w:rsidRPr="00FE79AB">
              <w:rPr>
                <w:rFonts w:asciiTheme="minorHAnsi" w:hAnsiTheme="minorHAnsi" w:cstheme="minorHAnsi"/>
              </w:rPr>
              <w:t>die Position und Größe der Bilder.</w:t>
            </w:r>
          </w:p>
          <w:p w14:paraId="6923499B" w14:textId="77777777" w:rsidR="00DF5440" w:rsidRPr="00FE79AB" w:rsidRDefault="00D377B2" w:rsidP="008E4813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Theme="minorHAnsi" w:hAnsiTheme="minorHAnsi" w:cstheme="minorHAnsi"/>
              </w:rPr>
            </w:pPr>
            <w:r w:rsidRPr="00FE79AB">
              <w:rPr>
                <w:rFonts w:asciiTheme="minorHAnsi" w:hAnsiTheme="minorHAnsi" w:cstheme="minorHAnsi"/>
              </w:rPr>
              <w:t xml:space="preserve">Gestalte </w:t>
            </w:r>
            <w:r w:rsidR="001C199B" w:rsidRPr="00FE79AB">
              <w:rPr>
                <w:rFonts w:asciiTheme="minorHAnsi" w:hAnsiTheme="minorHAnsi" w:cstheme="minorHAnsi"/>
              </w:rPr>
              <w:t>unterhalb des Hollersaft-Rezepts</w:t>
            </w:r>
            <w:r w:rsidR="00F770CF" w:rsidRPr="00FE79AB">
              <w:rPr>
                <w:rFonts w:asciiTheme="minorHAnsi" w:hAnsiTheme="minorHAnsi" w:cstheme="minorHAnsi"/>
              </w:rPr>
              <w:t xml:space="preserve"> </w:t>
            </w:r>
            <w:r w:rsidRPr="00FE79AB">
              <w:rPr>
                <w:rFonts w:asciiTheme="minorHAnsi" w:hAnsiTheme="minorHAnsi" w:cstheme="minorHAnsi"/>
              </w:rPr>
              <w:t xml:space="preserve">selbst ein </w:t>
            </w:r>
            <w:proofErr w:type="spellStart"/>
            <w:r w:rsidRPr="00FE79AB">
              <w:rPr>
                <w:rFonts w:asciiTheme="minorHAnsi" w:hAnsiTheme="minorHAnsi" w:cstheme="minorHAnsi"/>
              </w:rPr>
              <w:t>Himbeer</w:t>
            </w:r>
            <w:proofErr w:type="spellEnd"/>
            <w:r w:rsidRPr="00FE79AB">
              <w:rPr>
                <w:rFonts w:asciiTheme="minorHAnsi" w:hAnsiTheme="minorHAnsi" w:cstheme="minorHAnsi"/>
              </w:rPr>
              <w:t xml:space="preserve">–Smoothie–Rezept. </w:t>
            </w:r>
            <w:r w:rsidR="009B3230" w:rsidRPr="00FE79AB">
              <w:rPr>
                <w:rFonts w:asciiTheme="minorHAnsi" w:hAnsiTheme="minorHAnsi" w:cstheme="minorHAnsi"/>
              </w:rPr>
              <w:br/>
            </w:r>
            <w:r w:rsidRPr="00FE79AB">
              <w:rPr>
                <w:rFonts w:asciiTheme="minorHAnsi" w:hAnsiTheme="minorHAnsi" w:cstheme="minorHAnsi"/>
              </w:rPr>
              <w:t>Suche Rezept und Bilder im Internet!</w:t>
            </w:r>
          </w:p>
          <w:p w14:paraId="09CBA0A5" w14:textId="77777777" w:rsidR="00132A79" w:rsidRDefault="00A95296" w:rsidP="00522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758574A7" w14:textId="77777777" w:rsidR="00463087" w:rsidRDefault="00463087" w:rsidP="008526F8"/>
    <w:p w14:paraId="62EE3D9E" w14:textId="65F4A5B1" w:rsidR="00132A79" w:rsidRPr="008526F8" w:rsidRDefault="00A95296" w:rsidP="008526F8">
      <w:r w:rsidRPr="008526F8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F36750" wp14:editId="74CF64BE">
            <wp:simplePos x="0" y="0"/>
            <wp:positionH relativeFrom="column">
              <wp:posOffset>4567555</wp:posOffset>
            </wp:positionH>
            <wp:positionV relativeFrom="paragraph">
              <wp:posOffset>188595</wp:posOffset>
            </wp:positionV>
            <wp:extent cx="1228725" cy="2089150"/>
            <wp:effectExtent l="171450" t="171450" r="390525" b="36830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ersaft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08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526F8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358B074" wp14:editId="0C762D7B">
            <wp:simplePos x="0" y="0"/>
            <wp:positionH relativeFrom="column">
              <wp:posOffset>2814955</wp:posOffset>
            </wp:positionH>
            <wp:positionV relativeFrom="paragraph">
              <wp:posOffset>185420</wp:posOffset>
            </wp:positionV>
            <wp:extent cx="1485900" cy="1113790"/>
            <wp:effectExtent l="171450" t="171450" r="381000" b="35306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3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2A79" w:rsidRPr="008526F8">
        <w:t>Hol</w:t>
      </w:r>
      <w:r w:rsidR="00856580">
        <w:t>under</w:t>
      </w:r>
      <w:r w:rsidR="00132A79" w:rsidRPr="008526F8">
        <w:t xml:space="preserve">saft </w:t>
      </w:r>
    </w:p>
    <w:p w14:paraId="68BEC19E" w14:textId="576C1B85" w:rsidR="00A95296" w:rsidRDefault="00132A79" w:rsidP="00132A79">
      <w:pPr>
        <w:spacing w:line="360" w:lineRule="auto"/>
        <w:rPr>
          <w:rFonts w:ascii="Tahoma" w:hAnsi="Tahoma" w:cs="Tahoma"/>
        </w:rPr>
      </w:pPr>
      <w:r w:rsidRPr="00132A79">
        <w:rPr>
          <w:rFonts w:ascii="Tahoma" w:hAnsi="Tahoma" w:cs="Tahoma"/>
        </w:rPr>
        <w:t>ca. 20 Hol</w:t>
      </w:r>
      <w:r w:rsidR="00856580">
        <w:rPr>
          <w:rFonts w:ascii="Tahoma" w:hAnsi="Tahoma" w:cs="Tahoma"/>
        </w:rPr>
        <w:t>under</w:t>
      </w:r>
      <w:r w:rsidRPr="00132A79">
        <w:rPr>
          <w:rFonts w:ascii="Tahoma" w:hAnsi="Tahoma" w:cs="Tahoma"/>
        </w:rPr>
        <w:t xml:space="preserve">blüten mit 3,75 kg Zucker, </w:t>
      </w:r>
      <w:r w:rsidR="00A95296">
        <w:rPr>
          <w:rFonts w:ascii="Tahoma" w:hAnsi="Tahoma" w:cs="Tahoma"/>
        </w:rPr>
        <w:br/>
      </w:r>
      <w:r w:rsidRPr="00132A79">
        <w:rPr>
          <w:rFonts w:ascii="Tahoma" w:hAnsi="Tahoma" w:cs="Tahoma"/>
        </w:rPr>
        <w:t xml:space="preserve">2 ½ Liter Wasser (lauwarm), </w:t>
      </w:r>
      <w:r w:rsidR="00A95296">
        <w:rPr>
          <w:rFonts w:ascii="Tahoma" w:hAnsi="Tahoma" w:cs="Tahoma"/>
        </w:rPr>
        <w:br/>
      </w:r>
      <w:r w:rsidRPr="00132A79">
        <w:rPr>
          <w:rFonts w:ascii="Tahoma" w:hAnsi="Tahoma" w:cs="Tahoma"/>
        </w:rPr>
        <w:t>100 g Zitronensäure</w:t>
      </w:r>
      <w:r w:rsidR="00A95296">
        <w:rPr>
          <w:rFonts w:ascii="Tahoma" w:hAnsi="Tahoma" w:cs="Tahoma"/>
        </w:rPr>
        <w:br/>
      </w:r>
      <w:r w:rsidRPr="00132A79">
        <w:rPr>
          <w:rFonts w:ascii="Tahoma" w:hAnsi="Tahoma" w:cs="Tahoma"/>
        </w:rPr>
        <w:t xml:space="preserve">und </w:t>
      </w:r>
      <w:r w:rsidR="00A95296">
        <w:rPr>
          <w:rFonts w:ascii="Tahoma" w:hAnsi="Tahoma" w:cs="Tahoma"/>
        </w:rPr>
        <w:br/>
      </w:r>
      <w:r w:rsidR="006F45DD">
        <w:rPr>
          <w:rFonts w:ascii="Tahoma" w:hAnsi="Tahoma" w:cs="Tahoma"/>
        </w:rPr>
        <w:t>3 in Scheiben geschnittene, unbehandelte</w:t>
      </w:r>
      <w:r w:rsidRPr="00132A79">
        <w:rPr>
          <w:rFonts w:ascii="Tahoma" w:hAnsi="Tahoma" w:cs="Tahoma"/>
        </w:rPr>
        <w:t xml:space="preserve"> Zitronen </w:t>
      </w:r>
    </w:p>
    <w:p w14:paraId="7916C7D3" w14:textId="77777777" w:rsidR="00132A79" w:rsidRPr="00132A79" w:rsidRDefault="00A95296" w:rsidP="00132A7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 einen großen Topf geben.</w:t>
      </w:r>
      <w:r>
        <w:rPr>
          <w:rFonts w:ascii="Tahoma" w:hAnsi="Tahoma" w:cs="Tahoma"/>
        </w:rPr>
        <w:br/>
        <w:t>V</w:t>
      </w:r>
      <w:r w:rsidR="00132A79" w:rsidRPr="00132A79">
        <w:rPr>
          <w:rFonts w:ascii="Tahoma" w:hAnsi="Tahoma" w:cs="Tahoma"/>
        </w:rPr>
        <w:t>ier Tage lang bei Zimmertemperatur stehen lassen.</w:t>
      </w:r>
    </w:p>
    <w:p w14:paraId="79FCEC66" w14:textId="77777777" w:rsidR="00132A79" w:rsidRPr="00132A79" w:rsidRDefault="00132A79" w:rsidP="00132A79">
      <w:pPr>
        <w:spacing w:line="360" w:lineRule="auto"/>
        <w:rPr>
          <w:rFonts w:ascii="Tahoma" w:hAnsi="Tahoma" w:cs="Tahoma"/>
        </w:rPr>
      </w:pPr>
      <w:r w:rsidRPr="00132A79">
        <w:rPr>
          <w:rFonts w:ascii="Tahoma" w:hAnsi="Tahoma" w:cs="Tahoma"/>
        </w:rPr>
        <w:t>Abseihen und in Flaschen füllen.</w:t>
      </w:r>
    </w:p>
    <w:sectPr w:rsidR="00132A79" w:rsidRPr="00132A79" w:rsidSect="00C442AD">
      <w:headerReference w:type="default" r:id="rId14"/>
      <w:footerReference w:type="default" r:id="rId15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4512" w14:textId="77777777" w:rsidR="007F7BEE" w:rsidRDefault="007F7BEE">
      <w:r>
        <w:separator/>
      </w:r>
    </w:p>
  </w:endnote>
  <w:endnote w:type="continuationSeparator" w:id="0">
    <w:p w14:paraId="175ED6DE" w14:textId="77777777" w:rsidR="007F7BEE" w:rsidRDefault="007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517F" w14:textId="77777777" w:rsidR="00B3520A" w:rsidRDefault="007A02FF" w:rsidP="00EF05D6">
    <w:pPr>
      <w:pBdr>
        <w:top w:val="single" w:sz="4" w:space="1" w:color="000000"/>
      </w:pBdr>
      <w:tabs>
        <w:tab w:val="right" w:pos="9498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C442AD">
        <w:rPr>
          <w:rFonts w:ascii="Arial" w:hAnsi="Arial" w:cs="Arial"/>
          <w:sz w:val="16"/>
          <w:szCs w:val="16"/>
          <w:lang w:val="en-US"/>
        </w:rPr>
        <w:t>www.easy4me.info</w:t>
      </w:r>
    </w:hyperlink>
    <w:r w:rsidR="00C442AD">
      <w:rPr>
        <w:rFonts w:ascii="Agency FB" w:hAnsi="Agency FB"/>
        <w:sz w:val="16"/>
        <w:szCs w:val="16"/>
        <w:lang w:val="en-US"/>
      </w:rPr>
      <w:tab/>
    </w:r>
    <w:r w:rsidR="00C442AD">
      <w:rPr>
        <w:rFonts w:ascii="Arial" w:hAnsi="Arial" w:cs="Arial"/>
        <w:i/>
        <w:sz w:val="16"/>
        <w:szCs w:val="16"/>
        <w:lang w:val="en-GB"/>
      </w:rPr>
      <w:t>Microsoft Office</w:t>
    </w:r>
  </w:p>
  <w:p w14:paraId="68082923" w14:textId="77777777" w:rsidR="006C3E6A" w:rsidRPr="00C442AD" w:rsidRDefault="006C3E6A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5C8B" w14:textId="77777777" w:rsidR="007F7BEE" w:rsidRDefault="007F7BEE">
      <w:r>
        <w:separator/>
      </w:r>
    </w:p>
  </w:footnote>
  <w:footnote w:type="continuationSeparator" w:id="0">
    <w:p w14:paraId="19C61640" w14:textId="77777777" w:rsidR="007F7BEE" w:rsidRDefault="007F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39A2" w14:textId="77777777" w:rsidR="006C3E6A" w:rsidRPr="007C017C" w:rsidRDefault="007C017C" w:rsidP="007C017C">
    <w:pPr>
      <w:pBdr>
        <w:bottom w:val="single" w:sz="4" w:space="1" w:color="244061" w:themeColor="accent1" w:themeShade="80"/>
      </w:pBdr>
      <w:tabs>
        <w:tab w:val="center" w:pos="4820"/>
        <w:tab w:val="left" w:pos="7714"/>
        <w:tab w:val="right" w:pos="8931"/>
      </w:tabs>
      <w:spacing w:after="240"/>
      <w:ind w:right="709"/>
      <w:rPr>
        <w:color w:val="244061" w:themeColor="accent1" w:themeShade="80"/>
        <w:sz w:val="28"/>
        <w:szCs w:val="28"/>
      </w:rPr>
    </w:pPr>
    <w:r w:rsidRPr="007C017C">
      <w:rPr>
        <w:rFonts w:asciiTheme="minorHAnsi" w:hAnsiTheme="minorHAnsi" w:cstheme="minorHAnsi"/>
        <w:bCs/>
        <w:noProof/>
        <w:color w:val="244061" w:themeColor="accent1" w:themeShade="80"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2A8DE016" wp14:editId="6EF18CC7">
          <wp:simplePos x="0" y="0"/>
          <wp:positionH relativeFrom="margin">
            <wp:posOffset>5731593</wp:posOffset>
          </wp:positionH>
          <wp:positionV relativeFrom="paragraph">
            <wp:posOffset>-199651</wp:posOffset>
          </wp:positionV>
          <wp:extent cx="594360" cy="5397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3E6" w:rsidRPr="007C017C">
      <w:rPr>
        <w:rFonts w:ascii="Arial" w:hAnsi="Arial" w:cs="Arial"/>
        <w:bCs/>
        <w:color w:val="244061" w:themeColor="accent1" w:themeShade="80"/>
        <w:sz w:val="28"/>
        <w:szCs w:val="28"/>
        <w:lang w:val="de-AT"/>
      </w:rPr>
      <w:t>8</w:t>
    </w:r>
    <w:r w:rsidR="00E73A37" w:rsidRPr="007C017C">
      <w:rPr>
        <w:rFonts w:ascii="Arial" w:hAnsi="Arial" w:cs="Arial"/>
        <w:bCs/>
        <w:color w:val="244061" w:themeColor="accent1" w:themeShade="80"/>
        <w:sz w:val="28"/>
        <w:szCs w:val="28"/>
        <w:lang w:val="de-AT"/>
      </w:rPr>
      <w:t>a</w:t>
    </w:r>
    <w:r w:rsidR="00C442AD" w:rsidRPr="007C017C">
      <w:rPr>
        <w:rFonts w:ascii="Arial" w:hAnsi="Arial" w:cs="Arial"/>
        <w:bCs/>
        <w:color w:val="244061" w:themeColor="accent1" w:themeShade="80"/>
        <w:sz w:val="28"/>
        <w:szCs w:val="28"/>
        <w:lang w:val="de-AT"/>
      </w:rPr>
      <w:t xml:space="preserve"> – </w:t>
    </w:r>
    <w:r w:rsidR="00E815D4" w:rsidRPr="007C017C">
      <w:rPr>
        <w:rFonts w:ascii="Arial" w:hAnsi="Arial" w:cs="Arial"/>
        <w:bCs/>
        <w:color w:val="244061" w:themeColor="accent1" w:themeShade="80"/>
        <w:sz w:val="28"/>
        <w:szCs w:val="28"/>
        <w:lang w:val="de-AT"/>
      </w:rPr>
      <w:t>Seitenlayout</w:t>
    </w:r>
    <w:r w:rsidR="00C442AD" w:rsidRPr="007C017C">
      <w:rPr>
        <w:rFonts w:ascii="Arial" w:hAnsi="Arial" w:cs="Arial"/>
        <w:bCs/>
        <w:color w:val="244061" w:themeColor="accent1" w:themeShade="80"/>
        <w:sz w:val="28"/>
        <w:szCs w:val="28"/>
        <w:lang w:val="de-AT"/>
      </w:rPr>
      <w:tab/>
    </w:r>
    <w:r w:rsidR="006C3E6A" w:rsidRPr="007C017C">
      <w:rPr>
        <w:rFonts w:ascii="Arial" w:hAnsi="Arial" w:cs="Arial"/>
        <w:bCs/>
        <w:color w:val="244061" w:themeColor="accent1" w:themeShade="80"/>
        <w:sz w:val="28"/>
        <w:szCs w:val="28"/>
        <w:lang w:val="de-AT"/>
      </w:rPr>
      <w:tab/>
    </w:r>
    <w:r>
      <w:rPr>
        <w:rFonts w:ascii="Arial" w:hAnsi="Arial" w:cs="Arial"/>
        <w:bCs/>
        <w:color w:val="244061" w:themeColor="accent1" w:themeShade="80"/>
        <w:sz w:val="28"/>
        <w:szCs w:val="28"/>
        <w:lang w:val="de-AT"/>
      </w:rPr>
      <w:tab/>
    </w:r>
    <w:r w:rsidR="00C62883" w:rsidRPr="007C017C">
      <w:rPr>
        <w:rFonts w:ascii="Arial" w:hAnsi="Arial" w:cs="Arial"/>
        <w:bCs/>
        <w:color w:val="244061" w:themeColor="accent1" w:themeShade="80"/>
        <w:sz w:val="28"/>
        <w:szCs w:val="28"/>
        <w:lang w:val="de-AT"/>
      </w:rPr>
      <w:t>Word</w:t>
    </w:r>
    <w:r w:rsidR="00E6020B" w:rsidRPr="007C017C">
      <w:rPr>
        <w:rFonts w:ascii="Arial" w:hAnsi="Arial" w:cs="Arial"/>
        <w:bCs/>
        <w:color w:val="244061" w:themeColor="accent1" w:themeShade="80"/>
        <w:sz w:val="28"/>
        <w:szCs w:val="28"/>
        <w:lang w:val="de-A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95553"/>
    <w:multiLevelType w:val="hybridMultilevel"/>
    <w:tmpl w:val="DF38FBCA"/>
    <w:lvl w:ilvl="0" w:tplc="37369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099"/>
    <w:multiLevelType w:val="hybridMultilevel"/>
    <w:tmpl w:val="CAB6333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254AE3"/>
    <w:multiLevelType w:val="hybridMultilevel"/>
    <w:tmpl w:val="9F1EF00A"/>
    <w:lvl w:ilvl="0" w:tplc="6B0ADD4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C00000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626C"/>
    <w:multiLevelType w:val="hybridMultilevel"/>
    <w:tmpl w:val="16B6CA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4166B"/>
    <w:multiLevelType w:val="hybridMultilevel"/>
    <w:tmpl w:val="94308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97"/>
    <w:rsid w:val="000049E2"/>
    <w:rsid w:val="000734D5"/>
    <w:rsid w:val="000A1748"/>
    <w:rsid w:val="000B0E7C"/>
    <w:rsid w:val="0011680F"/>
    <w:rsid w:val="00132A79"/>
    <w:rsid w:val="001C199B"/>
    <w:rsid w:val="001D5A21"/>
    <w:rsid w:val="00243BE1"/>
    <w:rsid w:val="00274F9B"/>
    <w:rsid w:val="00275AEB"/>
    <w:rsid w:val="00291F8C"/>
    <w:rsid w:val="002A2A63"/>
    <w:rsid w:val="00325BC8"/>
    <w:rsid w:val="0033360D"/>
    <w:rsid w:val="003578F9"/>
    <w:rsid w:val="00385A0A"/>
    <w:rsid w:val="003A1B47"/>
    <w:rsid w:val="003C4097"/>
    <w:rsid w:val="003E03E6"/>
    <w:rsid w:val="00426B8E"/>
    <w:rsid w:val="004474AC"/>
    <w:rsid w:val="00463087"/>
    <w:rsid w:val="00481B20"/>
    <w:rsid w:val="004C710E"/>
    <w:rsid w:val="004E22D6"/>
    <w:rsid w:val="004E26A8"/>
    <w:rsid w:val="00506EC8"/>
    <w:rsid w:val="00522A62"/>
    <w:rsid w:val="00565FAA"/>
    <w:rsid w:val="00587189"/>
    <w:rsid w:val="005A7EBA"/>
    <w:rsid w:val="005C37AF"/>
    <w:rsid w:val="00624208"/>
    <w:rsid w:val="006C3E6A"/>
    <w:rsid w:val="006E5423"/>
    <w:rsid w:val="006F45DD"/>
    <w:rsid w:val="00717D84"/>
    <w:rsid w:val="00720F1C"/>
    <w:rsid w:val="00727D46"/>
    <w:rsid w:val="00731AC3"/>
    <w:rsid w:val="007A02FF"/>
    <w:rsid w:val="007C017C"/>
    <w:rsid w:val="007F7BEE"/>
    <w:rsid w:val="00810FA7"/>
    <w:rsid w:val="008526F8"/>
    <w:rsid w:val="00856580"/>
    <w:rsid w:val="008728A6"/>
    <w:rsid w:val="008E4813"/>
    <w:rsid w:val="008E5774"/>
    <w:rsid w:val="008F23EB"/>
    <w:rsid w:val="0091692E"/>
    <w:rsid w:val="0092669B"/>
    <w:rsid w:val="00935B21"/>
    <w:rsid w:val="00974E43"/>
    <w:rsid w:val="00983042"/>
    <w:rsid w:val="009B3230"/>
    <w:rsid w:val="009C0BE5"/>
    <w:rsid w:val="00A557BA"/>
    <w:rsid w:val="00A725B1"/>
    <w:rsid w:val="00A95296"/>
    <w:rsid w:val="00A974FC"/>
    <w:rsid w:val="00AC3079"/>
    <w:rsid w:val="00AE6C0E"/>
    <w:rsid w:val="00AF0185"/>
    <w:rsid w:val="00AF0EA1"/>
    <w:rsid w:val="00B13942"/>
    <w:rsid w:val="00B3520A"/>
    <w:rsid w:val="00B774E4"/>
    <w:rsid w:val="00BA3344"/>
    <w:rsid w:val="00BD224B"/>
    <w:rsid w:val="00BE1C47"/>
    <w:rsid w:val="00C26548"/>
    <w:rsid w:val="00C37302"/>
    <w:rsid w:val="00C442AD"/>
    <w:rsid w:val="00C62200"/>
    <w:rsid w:val="00C62883"/>
    <w:rsid w:val="00CE3119"/>
    <w:rsid w:val="00D04904"/>
    <w:rsid w:val="00D069EE"/>
    <w:rsid w:val="00D124B1"/>
    <w:rsid w:val="00D377B2"/>
    <w:rsid w:val="00D91519"/>
    <w:rsid w:val="00DD3B6C"/>
    <w:rsid w:val="00DE135A"/>
    <w:rsid w:val="00DF5440"/>
    <w:rsid w:val="00E32B24"/>
    <w:rsid w:val="00E6020B"/>
    <w:rsid w:val="00E73A37"/>
    <w:rsid w:val="00E815D4"/>
    <w:rsid w:val="00EC3F01"/>
    <w:rsid w:val="00EF05D6"/>
    <w:rsid w:val="00F11E40"/>
    <w:rsid w:val="00F178D8"/>
    <w:rsid w:val="00F50576"/>
    <w:rsid w:val="00F5218C"/>
    <w:rsid w:val="00F770CF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A252C"/>
  <w15:docId w15:val="{00962BE1-D536-46AE-821E-9E13351D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06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C4097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506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C017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7C017C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7C017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7C017C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13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eptberschrift">
    <w:name w:val="Rezeptüberschrift"/>
    <w:basedOn w:val="Standard"/>
    <w:link w:val="RezeptberschriftZchn"/>
    <w:qFormat/>
    <w:rsid w:val="008526F8"/>
    <w:pPr>
      <w:spacing w:line="360" w:lineRule="auto"/>
    </w:pPr>
    <w:rPr>
      <w:rFonts w:ascii="Tahoma" w:hAnsi="Tahoma" w:cs="Tahoma"/>
      <w:noProof/>
      <w:color w:val="92D050"/>
      <w:sz w:val="44"/>
      <w:szCs w:val="44"/>
      <w:lang w:val="de-AT" w:eastAsia="de-AT"/>
    </w:rPr>
  </w:style>
  <w:style w:type="character" w:customStyle="1" w:styleId="RezeptberschriftZchn">
    <w:name w:val="Rezeptüberschrift Zchn"/>
    <w:basedOn w:val="Absatz-Standardschriftart"/>
    <w:link w:val="Rezeptberschrift"/>
    <w:rsid w:val="008526F8"/>
    <w:rPr>
      <w:rFonts w:ascii="Tahoma" w:hAnsi="Tahoma" w:cs="Tahoma"/>
      <w:noProof/>
      <w:color w:val="92D05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D548-2267-4BDE-96D4-95A5D6BF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 – Formatvorlagen anwenden</vt:lpstr>
    </vt:vector>
  </TitlesOfParts>
  <Company>.</Company>
  <LinksUpToDate>false</LinksUpToDate>
  <CharactersWithSpaces>928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– Formatvorlagen anwenden</dc:title>
  <dc:creator>.</dc:creator>
  <cp:lastModifiedBy>Easy4me</cp:lastModifiedBy>
  <cp:revision>30</cp:revision>
  <dcterms:created xsi:type="dcterms:W3CDTF">2014-12-07T13:14:00Z</dcterms:created>
  <dcterms:modified xsi:type="dcterms:W3CDTF">2023-08-30T16:40:00Z</dcterms:modified>
</cp:coreProperties>
</file>