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FFB57" w14:textId="2B09A205" w:rsidR="00914931" w:rsidRDefault="00914931" w:rsidP="006A3F87">
      <w:pPr>
        <w:spacing w:after="120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EDB34EE" wp14:editId="7A477F02">
            <wp:simplePos x="0" y="0"/>
            <wp:positionH relativeFrom="column">
              <wp:posOffset>390</wp:posOffset>
            </wp:positionH>
            <wp:positionV relativeFrom="paragraph">
              <wp:posOffset>1754</wp:posOffset>
            </wp:positionV>
            <wp:extent cx="4401693" cy="938865"/>
            <wp:effectExtent l="0" t="0" r="0" b="0"/>
            <wp:wrapTopAndBottom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rmatvorlage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1693" cy="93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</w:r>
      <w:r w:rsidRPr="00914931">
        <w:rPr>
          <w:rStyle w:val="Hilfetext"/>
        </w:rPr>
        <w:t>Formatvorlagen finde</w:t>
      </w:r>
      <w:r>
        <w:rPr>
          <w:rStyle w:val="Hilfetext"/>
        </w:rPr>
        <w:t>st</w:t>
      </w:r>
      <w:r w:rsidRPr="00914931">
        <w:rPr>
          <w:rStyle w:val="Hilfetext"/>
        </w:rPr>
        <w:t xml:space="preserve"> </w:t>
      </w:r>
      <w:r w:rsidR="00206055">
        <w:rPr>
          <w:rStyle w:val="Hilfetext"/>
        </w:rPr>
        <w:t xml:space="preserve">du </w:t>
      </w:r>
      <w:r w:rsidR="00206055" w:rsidRPr="00914931">
        <w:rPr>
          <w:rStyle w:val="Hilfetext"/>
        </w:rPr>
        <w:t>im</w:t>
      </w:r>
      <w:r w:rsidRPr="00914931">
        <w:rPr>
          <w:rStyle w:val="Hilfetext"/>
        </w:rPr>
        <w:t xml:space="preserve"> Register Start. </w:t>
      </w:r>
      <w:r>
        <w:rPr>
          <w:rStyle w:val="Hilfetext"/>
        </w:rPr>
        <w:br/>
      </w:r>
      <w:r w:rsidRPr="00914931">
        <w:rPr>
          <w:rStyle w:val="Hilfetext"/>
        </w:rPr>
        <w:t xml:space="preserve">Weitere Formatvorlagen </w:t>
      </w:r>
      <w:r w:rsidR="00206055">
        <w:rPr>
          <w:rStyle w:val="Hilfetext"/>
        </w:rPr>
        <w:t xml:space="preserve">werden </w:t>
      </w:r>
      <w:r w:rsidR="00206055" w:rsidRPr="00914931">
        <w:rPr>
          <w:rStyle w:val="Hilfetext"/>
        </w:rPr>
        <w:t>mit</w:t>
      </w:r>
      <w:r w:rsidRPr="00914931">
        <w:rPr>
          <w:rStyle w:val="Hilfetext"/>
        </w:rPr>
        <w:t xml:space="preserve"> einem Klick auf den kleinen Pfeil</w:t>
      </w:r>
      <w:r>
        <w:rPr>
          <w:rStyle w:val="Hilfetext"/>
        </w:rPr>
        <w:t xml:space="preserve"> </w:t>
      </w:r>
      <w:r w:rsidR="00BA1EF9">
        <w:rPr>
          <w:rStyle w:val="Hilfetext"/>
        </w:rPr>
        <w:t>angezeigt.</w:t>
      </w:r>
    </w:p>
    <w:tbl>
      <w:tblPr>
        <w:tblStyle w:val="Tabellenraster"/>
        <w:tblpPr w:leftFromText="141" w:rightFromText="141" w:vertAnchor="text" w:tblpY="1"/>
        <w:tblOverlap w:val="never"/>
        <w:tblW w:w="993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35"/>
      </w:tblGrid>
      <w:tr w:rsidR="007B221B" w14:paraId="4F1A2ED8" w14:textId="77777777" w:rsidTr="00735B44">
        <w:trPr>
          <w:trHeight w:val="3896"/>
        </w:trPr>
        <w:tc>
          <w:tcPr>
            <w:tcW w:w="9935" w:type="dxa"/>
            <w:shd w:val="clear" w:color="auto" w:fill="F2F2F2" w:themeFill="background1" w:themeFillShade="F2"/>
          </w:tcPr>
          <w:p w14:paraId="1B8E6A92" w14:textId="23E3BA12" w:rsidR="007B221B" w:rsidRPr="00E876C8" w:rsidRDefault="00CB2EF5" w:rsidP="002A3D76">
            <w:pPr>
              <w:numPr>
                <w:ilvl w:val="0"/>
                <w:numId w:val="1"/>
              </w:numPr>
              <w:spacing w:before="240"/>
            </w:pPr>
            <w:r w:rsidRPr="00BA1EF9">
              <w:rPr>
                <w:noProof/>
              </w:rPr>
              <w:drawing>
                <wp:anchor distT="0" distB="0" distL="114300" distR="114300" simplePos="0" relativeHeight="251667455" behindDoc="1" locked="0" layoutInCell="1" allowOverlap="1" wp14:anchorId="73AAE2AA" wp14:editId="461168C0">
                  <wp:simplePos x="0" y="0"/>
                  <wp:positionH relativeFrom="column">
                    <wp:posOffset>4237990</wp:posOffset>
                  </wp:positionH>
                  <wp:positionV relativeFrom="paragraph">
                    <wp:posOffset>458470</wp:posOffset>
                  </wp:positionV>
                  <wp:extent cx="1873885" cy="1619250"/>
                  <wp:effectExtent l="0" t="0" r="0" b="0"/>
                  <wp:wrapTight wrapText="left">
                    <wp:wrapPolygon edited="0">
                      <wp:start x="3513" y="0"/>
                      <wp:lineTo x="220" y="3304"/>
                      <wp:lineTo x="220" y="13214"/>
                      <wp:lineTo x="8344" y="16518"/>
                      <wp:lineTo x="9881" y="16518"/>
                      <wp:lineTo x="9881" y="21346"/>
                      <wp:lineTo x="20202" y="21346"/>
                      <wp:lineTo x="20861" y="21346"/>
                      <wp:lineTo x="21300" y="20329"/>
                      <wp:lineTo x="21080" y="19059"/>
                      <wp:lineTo x="20202" y="16518"/>
                      <wp:lineTo x="20641" y="3558"/>
                      <wp:lineTo x="5050" y="0"/>
                      <wp:lineTo x="3513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88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742A" w:rsidRPr="00E4635A">
              <w:t xml:space="preserve">Wende auf die Überschrift </w:t>
            </w:r>
            <w:r w:rsidR="003E742A" w:rsidRPr="00E4635A">
              <w:rPr>
                <w:rStyle w:val="fettkursiv"/>
              </w:rPr>
              <w:t>Erstes Kapitel</w:t>
            </w:r>
            <w:r w:rsidR="007B221B" w:rsidRPr="00E4635A">
              <w:t xml:space="preserve"> die Formatvorlage </w:t>
            </w:r>
            <w:r w:rsidR="007B221B" w:rsidRPr="002D0BB8">
              <w:rPr>
                <w:rStyle w:val="fettkursiv"/>
              </w:rPr>
              <w:t>Kapitel</w:t>
            </w:r>
            <w:r w:rsidR="007B221B" w:rsidRPr="00E4635A">
              <w:t xml:space="preserve"> an und verwende für die Gedichtzeilen die Formatvorlage </w:t>
            </w:r>
            <w:r w:rsidR="0087322F" w:rsidRPr="00E4635A">
              <w:rPr>
                <w:rStyle w:val="fettkursiv"/>
              </w:rPr>
              <w:t>Fipps</w:t>
            </w:r>
            <w:r w:rsidR="0087322F" w:rsidRPr="00E876C8">
              <w:t xml:space="preserve"> </w:t>
            </w:r>
            <w:r w:rsidR="001D73C1">
              <w:br/>
            </w:r>
            <w:r w:rsidR="007B221B" w:rsidRPr="003B79CB">
              <w:rPr>
                <w:rStyle w:val="Hilfetext"/>
              </w:rPr>
              <w:t>Start</w:t>
            </w:r>
            <w:r w:rsidR="00BA1EF9">
              <w:rPr>
                <w:rStyle w:val="Hilfetext"/>
              </w:rPr>
              <w:t xml:space="preserve"> &gt;</w:t>
            </w:r>
            <w:r w:rsidR="007B221B" w:rsidRPr="003B79CB">
              <w:rPr>
                <w:rStyle w:val="Hilfetext"/>
              </w:rPr>
              <w:t xml:space="preserve"> Formatvorlagen </w:t>
            </w:r>
            <w:r w:rsidR="00BA1EF9">
              <w:rPr>
                <w:rStyle w:val="Hilfetext"/>
              </w:rPr>
              <w:t>&gt;</w:t>
            </w:r>
            <w:r w:rsidR="007B221B" w:rsidRPr="003B79CB">
              <w:rPr>
                <w:rStyle w:val="Hilfetext"/>
              </w:rPr>
              <w:t xml:space="preserve"> </w:t>
            </w:r>
            <w:r w:rsidR="00AB3162">
              <w:rPr>
                <w:rStyle w:val="Hilfetext"/>
              </w:rPr>
              <w:t>Formatvorlagen</w:t>
            </w:r>
            <w:r w:rsidR="007C3634">
              <w:rPr>
                <w:rStyle w:val="Hilfetext"/>
              </w:rPr>
              <w:t xml:space="preserve">, wähle die </w:t>
            </w:r>
            <w:r w:rsidR="007B221B" w:rsidRPr="003B79CB">
              <w:rPr>
                <w:rStyle w:val="Hilfetext"/>
              </w:rPr>
              <w:t>Formatvorlage</w:t>
            </w:r>
          </w:p>
          <w:p w14:paraId="15E15E82" w14:textId="42EC0C01" w:rsidR="003453CE" w:rsidRPr="003453CE" w:rsidRDefault="00BA1EF9" w:rsidP="00CB2EF5">
            <w:pPr>
              <w:numPr>
                <w:ilvl w:val="0"/>
                <w:numId w:val="1"/>
              </w:numPr>
              <w:spacing w:before="120"/>
              <w:ind w:left="357" w:hanging="357"/>
              <w:rPr>
                <w:rStyle w:val="Hilfetext"/>
                <w:i w:val="0"/>
                <w:color w:val="auto"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97A660F" wp14:editId="41DC728B">
                      <wp:simplePos x="0" y="0"/>
                      <wp:positionH relativeFrom="column">
                        <wp:posOffset>4237355</wp:posOffset>
                      </wp:positionH>
                      <wp:positionV relativeFrom="paragraph">
                        <wp:posOffset>737235</wp:posOffset>
                      </wp:positionV>
                      <wp:extent cx="793115" cy="194310"/>
                      <wp:effectExtent l="0" t="0" r="6985" b="0"/>
                      <wp:wrapSquare wrapText="bothSides"/>
                      <wp:docPr id="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115" cy="194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D29139" w14:textId="083E261C" w:rsidR="006A263D" w:rsidRPr="00E4635A" w:rsidRDefault="00735B44" w:rsidP="001D73C1">
                                  <w:pPr>
                                    <w:pStyle w:val="Kopfzeile"/>
                                    <w:shd w:val="clear" w:color="auto" w:fill="F2F2F2" w:themeFill="background1" w:themeFillShade="F2"/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r w:rsidRPr="00735B44">
                                    <w:rPr>
                                      <w:rFonts w:cstheme="minorHAnsi"/>
                                      <w:iCs/>
                                      <w:color w:val="1F497D" w:themeColor="text2"/>
                                      <w:sz w:val="18"/>
                                      <w:szCs w:val="18"/>
                                    </w:rPr>
                                    <w:t>Layoutoptionen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7A66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33.65pt;margin-top:58.05pt;width:62.4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" fillcolor="#daeef3 [664]" stroked="f">
                      <v:textbox inset="0,0,0,0">
                        <w:txbxContent>
                          <w:p w14:paraId="5ED29139" w14:textId="083E261C" w:rsidR="006A263D" w:rsidRPr="00E4635A" w:rsidRDefault="00735B44" w:rsidP="001D73C1">
                            <w:pPr>
                              <w:pStyle w:val="Kopfzeile"/>
                              <w:shd w:val="clear" w:color="auto" w:fill="F2F2F2" w:themeFill="background1" w:themeFillShade="F2"/>
                              <w:jc w:val="center"/>
                              <w:rPr>
                                <w:noProof/>
                              </w:rPr>
                            </w:pPr>
                            <w:r w:rsidRPr="00735B44">
                              <w:rPr>
                                <w:rFonts w:cstheme="minorHAnsi"/>
                                <w:iCs/>
                                <w:color w:val="1F497D" w:themeColor="text2"/>
                                <w:sz w:val="18"/>
                                <w:szCs w:val="18"/>
                              </w:rPr>
                              <w:t>Layoutoptionen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B221B" w:rsidRPr="00E4635A">
              <w:t xml:space="preserve">Wähle für die Grafik das Layout </w:t>
            </w:r>
            <w:proofErr w:type="gramStart"/>
            <w:r w:rsidR="00EA095E" w:rsidRPr="00EA095E">
              <w:rPr>
                <w:b/>
              </w:rPr>
              <w:t>V</w:t>
            </w:r>
            <w:r w:rsidR="007B221B" w:rsidRPr="00EA095E">
              <w:rPr>
                <w:b/>
              </w:rPr>
              <w:t>or</w:t>
            </w:r>
            <w:proofErr w:type="gramEnd"/>
            <w:r w:rsidR="007B221B" w:rsidRPr="00EA095E">
              <w:rPr>
                <w:b/>
              </w:rPr>
              <w:t xml:space="preserve"> den Text</w:t>
            </w:r>
            <w:r w:rsidR="007B221B" w:rsidRPr="00E4635A">
              <w:t xml:space="preserve"> und schiebe sie rechts neben das Gedicht.</w:t>
            </w:r>
            <w:r w:rsidR="007B221B">
              <w:t xml:space="preserve"> </w:t>
            </w:r>
            <w:r w:rsidR="007B221B">
              <w:br/>
            </w:r>
            <w:r w:rsidR="009F3BD7">
              <w:rPr>
                <w:rStyle w:val="Hilfetext"/>
              </w:rPr>
              <w:t>Klick</w:t>
            </w:r>
            <w:r w:rsidR="007B221B" w:rsidRPr="00E4635A">
              <w:rPr>
                <w:rStyle w:val="Hilfetext"/>
              </w:rPr>
              <w:t xml:space="preserve"> auf </w:t>
            </w:r>
            <w:r w:rsidR="009F3BD7">
              <w:rPr>
                <w:rStyle w:val="Hilfetext"/>
              </w:rPr>
              <w:t xml:space="preserve">die </w:t>
            </w:r>
            <w:r w:rsidR="007B221B" w:rsidRPr="00E4635A">
              <w:rPr>
                <w:rStyle w:val="Hilfetext"/>
              </w:rPr>
              <w:t xml:space="preserve">Grafik </w:t>
            </w:r>
            <w:r>
              <w:rPr>
                <w:rStyle w:val="Hilfetext"/>
              </w:rPr>
              <w:t>&gt;</w:t>
            </w:r>
            <w:r w:rsidR="007B221B" w:rsidRPr="00E4635A">
              <w:rPr>
                <w:rStyle w:val="Hilfetext"/>
              </w:rPr>
              <w:t xml:space="preserve"> </w:t>
            </w:r>
            <w:r w:rsidR="009101C9">
              <w:rPr>
                <w:rStyle w:val="Hilfetext"/>
              </w:rPr>
              <w:t>Symbol</w:t>
            </w:r>
            <w:r w:rsidR="009F3BD7">
              <w:rPr>
                <w:rStyle w:val="Hilfetext"/>
              </w:rPr>
              <w:t xml:space="preserve"> Layoutoptionen</w:t>
            </w:r>
          </w:p>
          <w:p w14:paraId="419B2EA4" w14:textId="129C1DDA" w:rsidR="007B221B" w:rsidRPr="00561B3D" w:rsidRDefault="007B221B" w:rsidP="00CB2EF5">
            <w:pPr>
              <w:numPr>
                <w:ilvl w:val="0"/>
                <w:numId w:val="1"/>
              </w:numPr>
              <w:spacing w:before="120"/>
              <w:ind w:left="357" w:hanging="357"/>
              <w:rPr>
                <w:rStyle w:val="Hilfetext"/>
                <w:i w:val="0"/>
                <w:color w:val="auto"/>
                <w:sz w:val="24"/>
                <w:szCs w:val="24"/>
              </w:rPr>
            </w:pPr>
            <w:r w:rsidRPr="00E4635A">
              <w:t xml:space="preserve">Ändere die Bildhöhe auf </w:t>
            </w:r>
            <w:r w:rsidR="002A0183">
              <w:t xml:space="preserve">5 </w:t>
            </w:r>
            <w:r w:rsidRPr="00E4635A">
              <w:t>cm</w:t>
            </w:r>
            <w:r w:rsidR="00E4635A" w:rsidRPr="00E876C8">
              <w:t>.</w:t>
            </w:r>
            <w:r w:rsidR="00E4635A" w:rsidRPr="00E876C8">
              <w:br/>
            </w:r>
            <w:r w:rsidR="00761232">
              <w:rPr>
                <w:rStyle w:val="Hilfetext"/>
              </w:rPr>
              <w:t xml:space="preserve"> Doppelklick </w:t>
            </w:r>
            <w:r w:rsidRPr="00E4635A">
              <w:rPr>
                <w:rStyle w:val="Hilfetext"/>
              </w:rPr>
              <w:t xml:space="preserve">auf </w:t>
            </w:r>
            <w:r w:rsidR="00A42E3C">
              <w:rPr>
                <w:rStyle w:val="Hilfetext"/>
              </w:rPr>
              <w:t xml:space="preserve">die </w:t>
            </w:r>
            <w:r w:rsidRPr="00E4635A">
              <w:rPr>
                <w:rStyle w:val="Hilfetext"/>
              </w:rPr>
              <w:t>Grafik</w:t>
            </w:r>
            <w:r w:rsidR="007C3634">
              <w:rPr>
                <w:rStyle w:val="Hilfetext"/>
              </w:rPr>
              <w:t xml:space="preserve">, </w:t>
            </w:r>
            <w:r w:rsidR="00A42E3C">
              <w:rPr>
                <w:rStyle w:val="Hilfetext"/>
              </w:rPr>
              <w:t>Bildformat &gt;</w:t>
            </w:r>
            <w:r w:rsidR="007C3634">
              <w:rPr>
                <w:rStyle w:val="Hilfetext"/>
              </w:rPr>
              <w:t xml:space="preserve"> </w:t>
            </w:r>
            <w:r w:rsidRPr="00E4635A">
              <w:rPr>
                <w:rStyle w:val="Hilfetext"/>
              </w:rPr>
              <w:t>Größ</w:t>
            </w:r>
            <w:r w:rsidR="00CD5CA5">
              <w:rPr>
                <w:rStyle w:val="Hilfetext"/>
              </w:rPr>
              <w:t>e</w:t>
            </w:r>
            <w:r w:rsidRPr="00E4635A">
              <w:rPr>
                <w:rStyle w:val="Hilfetext"/>
              </w:rPr>
              <w:t xml:space="preserve"> </w:t>
            </w:r>
          </w:p>
          <w:p w14:paraId="79592DFB" w14:textId="7C678CB8" w:rsidR="007B221B" w:rsidRDefault="00EA095E" w:rsidP="00CB2EF5">
            <w:pPr>
              <w:numPr>
                <w:ilvl w:val="0"/>
                <w:numId w:val="1"/>
              </w:numPr>
              <w:spacing w:before="120" w:after="60"/>
              <w:ind w:left="357" w:hanging="357"/>
            </w:pPr>
            <w:r w:rsidRPr="00EA095E">
              <w:t xml:space="preserve">Weise </w:t>
            </w:r>
            <w:r>
              <w:t>der Grafik</w:t>
            </w:r>
            <w:r w:rsidRPr="00EA095E">
              <w:t xml:space="preserve"> eine Bildformatvorlage, z B. Abgeschrägt matt, </w:t>
            </w:r>
            <w:r w:rsidR="00CB2EF5">
              <w:t>w</w:t>
            </w:r>
            <w:r w:rsidRPr="00EA095E">
              <w:t>eiß, zu.</w:t>
            </w:r>
            <w:r w:rsidR="00BA1EF9">
              <w:t xml:space="preserve"> </w:t>
            </w:r>
            <w:r>
              <w:br/>
            </w:r>
            <w:r w:rsidRPr="00E4635A">
              <w:rPr>
                <w:rStyle w:val="Hilfetext"/>
              </w:rPr>
              <w:t xml:space="preserve"> </w:t>
            </w:r>
            <w:r>
              <w:rPr>
                <w:rStyle w:val="Hilfetext"/>
              </w:rPr>
              <w:t xml:space="preserve">Doppelklick auf die </w:t>
            </w:r>
            <w:r w:rsidRPr="00E4635A">
              <w:rPr>
                <w:rStyle w:val="Hilfetext"/>
              </w:rPr>
              <w:t xml:space="preserve">Grafik </w:t>
            </w:r>
            <w:r w:rsidR="00206055">
              <w:rPr>
                <w:rStyle w:val="Hilfetext"/>
              </w:rPr>
              <w:t>&gt;</w:t>
            </w:r>
            <w:r w:rsidR="00BD0C99">
              <w:rPr>
                <w:rStyle w:val="Hilfetext"/>
              </w:rPr>
              <w:t xml:space="preserve"> Bildformat &gt;</w:t>
            </w:r>
            <w:r w:rsidRPr="00E4635A">
              <w:rPr>
                <w:rStyle w:val="Hilfetext"/>
              </w:rPr>
              <w:t xml:space="preserve"> </w:t>
            </w:r>
            <w:r>
              <w:rPr>
                <w:rStyle w:val="Hilfetext"/>
              </w:rPr>
              <w:t>Bildformatvorlagen</w:t>
            </w:r>
          </w:p>
        </w:tc>
      </w:tr>
    </w:tbl>
    <w:p w14:paraId="3A83E6F7" w14:textId="77777777" w:rsidR="003C4097" w:rsidRPr="00506EC8" w:rsidRDefault="003C4097" w:rsidP="006A3F87">
      <w:pPr>
        <w:spacing w:before="120"/>
      </w:pPr>
      <w:r w:rsidRPr="00506EC8">
        <w:t>Erstes Kapitel</w:t>
      </w:r>
    </w:p>
    <w:p w14:paraId="71406B0B" w14:textId="77777777" w:rsidR="003C4097" w:rsidRPr="00506EC8" w:rsidRDefault="00AA2B50" w:rsidP="00D7272C">
      <w:r w:rsidRPr="002D0BB8">
        <w:rPr>
          <w:noProof/>
          <w:lang w:val="en-US" w:eastAsia="en-US"/>
        </w:rPr>
        <w:drawing>
          <wp:inline distT="0" distB="0" distL="0" distR="0" wp14:anchorId="7323A416" wp14:editId="395ACB71">
            <wp:extent cx="866193" cy="108000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93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7729E" w14:textId="77777777" w:rsidR="003C4097" w:rsidRPr="00506EC8" w:rsidRDefault="003C4097" w:rsidP="00D7272C">
      <w:r w:rsidRPr="00506EC8">
        <w:t>Der Fipps, das darf man wohl gestehn,</w:t>
      </w:r>
      <w:r w:rsidR="00AA2B50">
        <w:br/>
      </w:r>
      <w:r w:rsidRPr="00506EC8">
        <w:t>Ist nicht als Schönheit anzusehn.</w:t>
      </w:r>
      <w:r w:rsidR="00AA2B50">
        <w:t xml:space="preserve"> </w:t>
      </w:r>
      <w:r w:rsidR="00AA2B50">
        <w:br/>
      </w:r>
      <w:r w:rsidRPr="00506EC8">
        <w:t>Was ihm dagegen Wert verleiht,</w:t>
      </w:r>
      <w:r w:rsidR="00AA2B50">
        <w:t xml:space="preserve"> </w:t>
      </w:r>
      <w:r w:rsidR="00AA2B50">
        <w:br/>
      </w:r>
      <w:r w:rsidRPr="00506EC8">
        <w:t>Ist Rührig- und Betriebsamkeit.</w:t>
      </w:r>
    </w:p>
    <w:p w14:paraId="68D4E758" w14:textId="77777777" w:rsidR="00506EC8" w:rsidRDefault="003C4097" w:rsidP="00D7272C">
      <w:r w:rsidRPr="00506EC8">
        <w:t>Wenn wo was los, er darf nicht fehlen;</w:t>
      </w:r>
      <w:r w:rsidR="00AA2B50">
        <w:t xml:space="preserve"> </w:t>
      </w:r>
      <w:r w:rsidR="00AA2B50">
        <w:br/>
      </w:r>
      <w:r w:rsidRPr="00506EC8">
        <w:t>Was ihm beliebt, das muss er stehlen;</w:t>
      </w:r>
      <w:r w:rsidR="00AA2B50">
        <w:t xml:space="preserve"> </w:t>
      </w:r>
      <w:r w:rsidR="00AA2B50">
        <w:br/>
      </w:r>
      <w:r w:rsidRPr="00506EC8">
        <w:t>Wenn wer was macht, er macht es nach;</w:t>
      </w:r>
      <w:r w:rsidR="00AA2B50">
        <w:t xml:space="preserve"> </w:t>
      </w:r>
      <w:r w:rsidR="00AA2B50">
        <w:br/>
      </w:r>
      <w:r w:rsidRPr="00506EC8">
        <w:t>Und Bosheit ist sein Lieblingsfach.</w:t>
      </w:r>
    </w:p>
    <w:p w14:paraId="4ABC13E7" w14:textId="77777777" w:rsidR="00506EC8" w:rsidRDefault="00506EC8" w:rsidP="00506EC8"/>
    <w:p w14:paraId="2C546534" w14:textId="77777777" w:rsidR="00E876C8" w:rsidRPr="007B221B" w:rsidRDefault="00E876C8" w:rsidP="00FA5DFE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F2F2F2" w:themeFill="background1" w:themeFillShade="F2"/>
      </w:pPr>
      <w:r w:rsidRPr="007B221B">
        <w:t xml:space="preserve">Wende auf die Überschrift </w:t>
      </w:r>
      <w:r w:rsidRPr="002D0BB8">
        <w:rPr>
          <w:rStyle w:val="fettkursiv"/>
        </w:rPr>
        <w:t>Mondfinsternis</w:t>
      </w:r>
      <w:r w:rsidRPr="007B221B">
        <w:t xml:space="preserve"> die Formatvorlage </w:t>
      </w:r>
      <w:r w:rsidRPr="002D0BB8">
        <w:rPr>
          <w:rStyle w:val="fettkursiv"/>
        </w:rPr>
        <w:t>Mond</w:t>
      </w:r>
      <w:r w:rsidRPr="007B221B">
        <w:t xml:space="preserve"> an und formatiere den Absatz darunter mit der Formatvorlage </w:t>
      </w:r>
      <w:r w:rsidRPr="002D0BB8">
        <w:rPr>
          <w:rStyle w:val="fettkursiv"/>
        </w:rPr>
        <w:t>Merktext</w:t>
      </w:r>
      <w:r w:rsidRPr="007B221B">
        <w:t xml:space="preserve">. </w:t>
      </w:r>
    </w:p>
    <w:p w14:paraId="3CBB3F07" w14:textId="77777777" w:rsidR="00506EC8" w:rsidRDefault="00E876C8" w:rsidP="00FA5DFE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F2F2F2" w:themeFill="background1" w:themeFillShade="F2"/>
      </w:pPr>
      <w:r w:rsidRPr="007B221B">
        <w:t xml:space="preserve">Finde ein Bild oder eine Grafik zum Thema Mond und füge sie hier </w:t>
      </w:r>
      <w:r w:rsidR="00AA2B50">
        <w:t>neben</w:t>
      </w:r>
      <w:r w:rsidRPr="007B221B">
        <w:t xml:space="preserve"> dem Merktext ein. Ändere die Größe des Bildes passend.</w:t>
      </w:r>
    </w:p>
    <w:p w14:paraId="766DBFCA" w14:textId="77777777" w:rsidR="00506EC8" w:rsidRDefault="00506EC8" w:rsidP="00506EC8"/>
    <w:p w14:paraId="6B6396D3" w14:textId="77777777" w:rsidR="00506EC8" w:rsidRPr="00727D46" w:rsidRDefault="00506EC8" w:rsidP="00D7272C">
      <w:r w:rsidRPr="00727D46">
        <w:t>Mondfinsternis</w:t>
      </w:r>
    </w:p>
    <w:p w14:paraId="669E12F6" w14:textId="77777777" w:rsidR="00506EC8" w:rsidRPr="00506EC8" w:rsidRDefault="00506EC8" w:rsidP="00506EC8">
      <w:r w:rsidRPr="00727D46">
        <w:t xml:space="preserve">Eine Mondfinsternis ist ein astronomisches Ereignis, das eintritt, wenn der Mond durch den Schattenraum der Erde wandert. Dies kann allerdings nicht in jedem Monat vorkommen. Da die </w:t>
      </w:r>
      <w:r w:rsidR="006B1524">
        <w:t>E</w:t>
      </w:r>
      <w:r w:rsidRPr="00727D46">
        <w:t xml:space="preserve">rdbahn (Ekliptik) und die Mondbahn leicht </w:t>
      </w:r>
      <w:r w:rsidR="008A6D42" w:rsidRPr="00727D46">
        <w:t>gegeneinander</w:t>
      </w:r>
      <w:r w:rsidR="008A6D42" w:rsidRPr="00AA2B50">
        <w:t xml:space="preserve"> </w:t>
      </w:r>
      <w:r w:rsidR="008A6D42" w:rsidRPr="00727D46">
        <w:t>geneigt</w:t>
      </w:r>
      <w:r w:rsidRPr="00727D46">
        <w:t xml:space="preserve"> sind, zieht der Mond meistens knapp über oder unter dem Erdschatten vorbei.</w:t>
      </w:r>
    </w:p>
    <w:sectPr w:rsidR="00506EC8" w:rsidRPr="00506EC8" w:rsidSect="00CB2EF5">
      <w:headerReference w:type="default" r:id="rId10"/>
      <w:footerReference w:type="default" r:id="rId11"/>
      <w:pgSz w:w="11906" w:h="16838"/>
      <w:pgMar w:top="1418" w:right="709" w:bottom="737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42C38" w14:textId="77777777" w:rsidR="00192361" w:rsidRDefault="00192361">
      <w:r>
        <w:separator/>
      </w:r>
    </w:p>
  </w:endnote>
  <w:endnote w:type="continuationSeparator" w:id="0">
    <w:p w14:paraId="4799E678" w14:textId="77777777" w:rsidR="00192361" w:rsidRDefault="0019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DD778" w14:textId="020C15BC" w:rsidR="00727D46" w:rsidRPr="007C3634" w:rsidRDefault="00507B32" w:rsidP="007C3634">
    <w:pPr>
      <w:pBdr>
        <w:top w:val="single" w:sz="4" w:space="1" w:color="000000"/>
      </w:pBdr>
      <w:tabs>
        <w:tab w:val="right" w:pos="9781"/>
      </w:tabs>
      <w:rPr>
        <w:rFonts w:ascii="Arial" w:hAnsi="Arial" w:cs="Arial"/>
        <w:i/>
        <w:sz w:val="16"/>
        <w:szCs w:val="16"/>
        <w:lang w:val="en-GB"/>
      </w:rPr>
    </w:pPr>
    <w:r>
      <w:rPr>
        <w:rFonts w:ascii="Arial" w:hAnsi="Arial" w:cs="Arial"/>
        <w:sz w:val="16"/>
        <w:szCs w:val="16"/>
        <w:lang w:val="en-US"/>
      </w:rPr>
      <w:t>www.easy4me.info</w:t>
    </w:r>
    <w:r w:rsidR="007B221B">
      <w:rPr>
        <w:rFonts w:ascii="Agency FB" w:hAnsi="Agency FB"/>
        <w:sz w:val="16"/>
        <w:szCs w:val="16"/>
        <w:lang w:val="en-US"/>
      </w:rPr>
      <w:tab/>
    </w:r>
    <w:r w:rsidR="00493A5E">
      <w:rPr>
        <w:rFonts w:ascii="Arial" w:hAnsi="Arial" w:cs="Arial"/>
        <w:i/>
        <w:sz w:val="16"/>
        <w:szCs w:val="16"/>
        <w:lang w:val="en-GB"/>
      </w:rPr>
      <w:t>Microsoft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525CB" w14:textId="77777777" w:rsidR="00192361" w:rsidRDefault="00192361">
      <w:r>
        <w:separator/>
      </w:r>
    </w:p>
  </w:footnote>
  <w:footnote w:type="continuationSeparator" w:id="0">
    <w:p w14:paraId="62DA59D1" w14:textId="77777777" w:rsidR="00192361" w:rsidRDefault="00192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02A21" w14:textId="77777777" w:rsidR="00727D46" w:rsidRPr="008B2C33" w:rsidRDefault="00EA384C" w:rsidP="00EA384C">
    <w:pPr>
      <w:pStyle w:val="Kopfzeile"/>
      <w:pBdr>
        <w:bottom w:val="single" w:sz="4" w:space="1" w:color="365F91" w:themeColor="accent1" w:themeShade="BF"/>
      </w:pBdr>
      <w:tabs>
        <w:tab w:val="clear" w:pos="9072"/>
        <w:tab w:val="right" w:pos="8080"/>
      </w:tabs>
      <w:spacing w:after="240"/>
      <w:ind w:right="851"/>
    </w:pPr>
    <w:r w:rsidRPr="008B2C33">
      <w:rPr>
        <w:rFonts w:cstheme="minorHAnsi"/>
        <w:bCs/>
        <w:noProof/>
        <w:color w:val="365F91" w:themeColor="accent1" w:themeShade="BF"/>
        <w:lang w:val="en-US" w:eastAsia="en-US"/>
      </w:rPr>
      <w:drawing>
        <wp:anchor distT="0" distB="0" distL="114300" distR="114300" simplePos="0" relativeHeight="251658240" behindDoc="0" locked="0" layoutInCell="1" allowOverlap="1" wp14:anchorId="5A4658BA" wp14:editId="25F7602E">
          <wp:simplePos x="0" y="0"/>
          <wp:positionH relativeFrom="column">
            <wp:posOffset>5605145</wp:posOffset>
          </wp:positionH>
          <wp:positionV relativeFrom="paragraph">
            <wp:posOffset>-96520</wp:posOffset>
          </wp:positionV>
          <wp:extent cx="323850" cy="294640"/>
          <wp:effectExtent l="0" t="0" r="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D43F3" w:rsidRPr="008B2C33">
      <w:rPr>
        <w:rFonts w:cstheme="minorHAnsi"/>
        <w:bCs/>
        <w:color w:val="365F91" w:themeColor="accent1" w:themeShade="BF"/>
        <w:lang w:val="en-GB"/>
      </w:rPr>
      <w:t>5a</w:t>
    </w:r>
    <w:r w:rsidR="00757B3D" w:rsidRPr="008B2C33">
      <w:rPr>
        <w:rFonts w:cstheme="minorHAnsi"/>
        <w:bCs/>
        <w:color w:val="365F91" w:themeColor="accent1" w:themeShade="BF"/>
        <w:lang w:val="en-GB"/>
      </w:rPr>
      <w:t xml:space="preserve"> </w:t>
    </w:r>
    <w:proofErr w:type="spellStart"/>
    <w:r w:rsidR="00757B3D" w:rsidRPr="008B2C33">
      <w:rPr>
        <w:rFonts w:cstheme="minorHAnsi"/>
        <w:bCs/>
        <w:color w:val="365F91" w:themeColor="accent1" w:themeShade="BF"/>
        <w:lang w:val="en-GB"/>
      </w:rPr>
      <w:t>Formatvorlagen</w:t>
    </w:r>
    <w:proofErr w:type="spellEnd"/>
    <w:r w:rsidR="00AC300E" w:rsidRPr="008B2C33">
      <w:rPr>
        <w:rFonts w:cstheme="minorHAnsi"/>
        <w:bCs/>
        <w:color w:val="365F91" w:themeColor="accent1" w:themeShade="BF"/>
        <w:lang w:val="en-GB"/>
      </w:rPr>
      <w:t xml:space="preserve"> </w:t>
    </w:r>
    <w:r w:rsidR="00DA579D" w:rsidRPr="008B2C33">
      <w:rPr>
        <w:rFonts w:cstheme="minorHAnsi"/>
        <w:bCs/>
        <w:color w:val="365F91" w:themeColor="accent1" w:themeShade="BF"/>
      </w:rPr>
      <w:t>an</w:t>
    </w:r>
    <w:r w:rsidR="00AC300E" w:rsidRPr="008B2C33">
      <w:rPr>
        <w:rFonts w:cstheme="minorHAnsi"/>
        <w:bCs/>
        <w:color w:val="365F91" w:themeColor="accent1" w:themeShade="BF"/>
      </w:rPr>
      <w:t>wenden</w:t>
    </w:r>
    <w:r w:rsidRPr="008B2C33">
      <w:rPr>
        <w:rFonts w:ascii="Arial" w:hAnsi="Arial" w:cs="Arial"/>
        <w:bCs/>
        <w:color w:val="0033CC"/>
        <w:lang w:val="en-GB"/>
      </w:rPr>
      <w:tab/>
    </w:r>
    <w:r w:rsidRPr="008B2C33">
      <w:rPr>
        <w:rFonts w:ascii="Arial" w:hAnsi="Arial" w:cs="Arial"/>
        <w:bCs/>
        <w:color w:val="0033CC"/>
        <w:lang w:val="en-GB"/>
      </w:rPr>
      <w:tab/>
    </w:r>
    <w:r w:rsidR="002A3D76" w:rsidRPr="008B2C33">
      <w:rPr>
        <w:rFonts w:cstheme="minorHAnsi"/>
        <w:bCs/>
        <w:color w:val="365F91" w:themeColor="accent1" w:themeShade="BF"/>
        <w:lang w:val="en-GB"/>
      </w:rPr>
      <w:t>Word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95553"/>
    <w:multiLevelType w:val="hybridMultilevel"/>
    <w:tmpl w:val="79341AC4"/>
    <w:lvl w:ilvl="0" w:tplc="4F16941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E5626C"/>
    <w:multiLevelType w:val="hybridMultilevel"/>
    <w:tmpl w:val="16B6CA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2104065">
    <w:abstractNumId w:val="0"/>
  </w:num>
  <w:num w:numId="2" w16cid:durableId="165704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097"/>
    <w:rsid w:val="000070B0"/>
    <w:rsid w:val="000F4E46"/>
    <w:rsid w:val="00156233"/>
    <w:rsid w:val="001849EA"/>
    <w:rsid w:val="00192361"/>
    <w:rsid w:val="001967D6"/>
    <w:rsid w:val="001D73C1"/>
    <w:rsid w:val="001E0191"/>
    <w:rsid w:val="00206055"/>
    <w:rsid w:val="002A0183"/>
    <w:rsid w:val="002A3D76"/>
    <w:rsid w:val="002D0BB8"/>
    <w:rsid w:val="00344F6A"/>
    <w:rsid w:val="003453CE"/>
    <w:rsid w:val="00393F59"/>
    <w:rsid w:val="00394960"/>
    <w:rsid w:val="003B79CB"/>
    <w:rsid w:val="003C4097"/>
    <w:rsid w:val="003D2BF6"/>
    <w:rsid w:val="003E651E"/>
    <w:rsid w:val="003E742A"/>
    <w:rsid w:val="004301DA"/>
    <w:rsid w:val="00435F65"/>
    <w:rsid w:val="00470996"/>
    <w:rsid w:val="00476328"/>
    <w:rsid w:val="00482450"/>
    <w:rsid w:val="00493A5E"/>
    <w:rsid w:val="004B6AA8"/>
    <w:rsid w:val="004C2182"/>
    <w:rsid w:val="004E2805"/>
    <w:rsid w:val="00506EC8"/>
    <w:rsid w:val="00507B32"/>
    <w:rsid w:val="005266A2"/>
    <w:rsid w:val="00552A3E"/>
    <w:rsid w:val="00561B3D"/>
    <w:rsid w:val="005632EB"/>
    <w:rsid w:val="005B4B39"/>
    <w:rsid w:val="006A263D"/>
    <w:rsid w:val="006A3F87"/>
    <w:rsid w:val="006B1524"/>
    <w:rsid w:val="00727D46"/>
    <w:rsid w:val="00735B44"/>
    <w:rsid w:val="0074295C"/>
    <w:rsid w:val="00757B3D"/>
    <w:rsid w:val="00761232"/>
    <w:rsid w:val="00764E60"/>
    <w:rsid w:val="00776B17"/>
    <w:rsid w:val="007A0C9F"/>
    <w:rsid w:val="007B221B"/>
    <w:rsid w:val="007C3634"/>
    <w:rsid w:val="0080073A"/>
    <w:rsid w:val="00812F15"/>
    <w:rsid w:val="00851D35"/>
    <w:rsid w:val="0087322F"/>
    <w:rsid w:val="008A6D42"/>
    <w:rsid w:val="008B2C33"/>
    <w:rsid w:val="009101C9"/>
    <w:rsid w:val="00914931"/>
    <w:rsid w:val="00943372"/>
    <w:rsid w:val="00984B00"/>
    <w:rsid w:val="0099463D"/>
    <w:rsid w:val="009A23C3"/>
    <w:rsid w:val="009C0BE5"/>
    <w:rsid w:val="009D6B91"/>
    <w:rsid w:val="009F3BD7"/>
    <w:rsid w:val="00A42E3C"/>
    <w:rsid w:val="00A557BA"/>
    <w:rsid w:val="00A725B1"/>
    <w:rsid w:val="00AA2B50"/>
    <w:rsid w:val="00AB0535"/>
    <w:rsid w:val="00AB3162"/>
    <w:rsid w:val="00AC300E"/>
    <w:rsid w:val="00AC510F"/>
    <w:rsid w:val="00AC5773"/>
    <w:rsid w:val="00B16885"/>
    <w:rsid w:val="00B8280A"/>
    <w:rsid w:val="00BA1EF9"/>
    <w:rsid w:val="00BB1131"/>
    <w:rsid w:val="00BB20E6"/>
    <w:rsid w:val="00BD0C99"/>
    <w:rsid w:val="00BD43F3"/>
    <w:rsid w:val="00C11F34"/>
    <w:rsid w:val="00C45857"/>
    <w:rsid w:val="00C95EDF"/>
    <w:rsid w:val="00CB2EF5"/>
    <w:rsid w:val="00CD5CA5"/>
    <w:rsid w:val="00D61C5E"/>
    <w:rsid w:val="00D7272C"/>
    <w:rsid w:val="00D92083"/>
    <w:rsid w:val="00DA09CB"/>
    <w:rsid w:val="00DA579D"/>
    <w:rsid w:val="00E13FD5"/>
    <w:rsid w:val="00E4635A"/>
    <w:rsid w:val="00E876C8"/>
    <w:rsid w:val="00EA095E"/>
    <w:rsid w:val="00EA384C"/>
    <w:rsid w:val="00F26C6B"/>
    <w:rsid w:val="00F91B07"/>
    <w:rsid w:val="00FA5DFE"/>
    <w:rsid w:val="00FB2743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E94D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4635A"/>
    <w:rPr>
      <w:rFonts w:asciiTheme="minorHAnsi" w:hAnsiTheme="minorHAnsi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506E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3C4097"/>
    <w:pPr>
      <w:keepNext/>
      <w:outlineLvl w:val="1"/>
    </w:pPr>
    <w:rPr>
      <w:color w:val="008000"/>
      <w:sz w:val="28"/>
    </w:rPr>
  </w:style>
  <w:style w:type="paragraph" w:styleId="berschrift3">
    <w:name w:val="heading 3"/>
    <w:basedOn w:val="Standard"/>
    <w:next w:val="Standard"/>
    <w:qFormat/>
    <w:rsid w:val="00506E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C4097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3C4097"/>
    <w:rPr>
      <w:color w:val="0000FF"/>
      <w:u w:val="single"/>
    </w:rPr>
  </w:style>
  <w:style w:type="paragraph" w:customStyle="1" w:styleId="Kapitel">
    <w:name w:val="Kapitel"/>
    <w:basedOn w:val="Standard"/>
    <w:rsid w:val="003C4097"/>
    <w:pPr>
      <w:jc w:val="center"/>
    </w:pPr>
    <w:rPr>
      <w:rFonts w:ascii="Comic Sans MS" w:hAnsi="Comic Sans MS"/>
      <w:b/>
      <w:color w:val="FF6600"/>
      <w:sz w:val="32"/>
      <w:szCs w:val="32"/>
    </w:rPr>
  </w:style>
  <w:style w:type="paragraph" w:customStyle="1" w:styleId="Fipps">
    <w:name w:val="Fipps"/>
    <w:basedOn w:val="Standard"/>
    <w:rsid w:val="008A6D42"/>
    <w:pPr>
      <w:spacing w:after="240"/>
      <w:jc w:val="center"/>
    </w:pPr>
    <w:rPr>
      <w:rFonts w:ascii="Comic Sans MS" w:hAnsi="Comic Sans MS"/>
      <w:color w:val="993300"/>
    </w:rPr>
  </w:style>
  <w:style w:type="paragraph" w:styleId="StandardWeb">
    <w:name w:val="Normal (Web)"/>
    <w:basedOn w:val="Standard"/>
    <w:rsid w:val="00506EC8"/>
    <w:pPr>
      <w:spacing w:before="100" w:beforeAutospacing="1" w:after="100" w:afterAutospacing="1"/>
    </w:pPr>
  </w:style>
  <w:style w:type="paragraph" w:customStyle="1" w:styleId="Mond">
    <w:name w:val="Mond"/>
    <w:basedOn w:val="Standard"/>
    <w:qFormat/>
    <w:rsid w:val="00AA2B50"/>
    <w:pPr>
      <w:spacing w:before="240"/>
    </w:pPr>
    <w:rPr>
      <w:rFonts w:ascii="Arial Black" w:hAnsi="Arial Black"/>
      <w:color w:val="365F91" w:themeColor="accent1" w:themeShade="BF"/>
      <w:sz w:val="48"/>
      <w:szCs w:val="48"/>
    </w:rPr>
  </w:style>
  <w:style w:type="paragraph" w:customStyle="1" w:styleId="Merktext">
    <w:name w:val="Merktext"/>
    <w:basedOn w:val="Standard"/>
    <w:qFormat/>
    <w:rsid w:val="002D0BB8"/>
    <w:pPr>
      <w:pBdr>
        <w:top w:val="single" w:sz="4" w:space="1" w:color="808080" w:themeColor="background1" w:themeShade="80"/>
        <w:left w:val="single" w:sz="4" w:space="4" w:color="808080" w:themeColor="background1" w:themeShade="80"/>
        <w:bottom w:val="single" w:sz="4" w:space="1" w:color="808080" w:themeColor="background1" w:themeShade="80"/>
        <w:right w:val="single" w:sz="4" w:space="4" w:color="808080" w:themeColor="background1" w:themeShade="80"/>
      </w:pBdr>
      <w:shd w:val="clear" w:color="auto" w:fill="F3F3F3"/>
      <w:ind w:right="2978"/>
    </w:pPr>
  </w:style>
  <w:style w:type="table" w:styleId="Tabellenraster">
    <w:name w:val="Table Grid"/>
    <w:basedOn w:val="NormaleTabelle"/>
    <w:rsid w:val="007B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nhideWhenUsed/>
    <w:qFormat/>
    <w:rsid w:val="00E4635A"/>
    <w:pPr>
      <w:spacing w:after="200"/>
    </w:pPr>
    <w:rPr>
      <w:rFonts w:cstheme="minorHAnsi"/>
      <w:iCs/>
      <w:color w:val="1F497D" w:themeColor="text2"/>
      <w:sz w:val="18"/>
      <w:szCs w:val="18"/>
    </w:rPr>
  </w:style>
  <w:style w:type="character" w:customStyle="1" w:styleId="fettkursiv">
    <w:name w:val="fett_kursiv"/>
    <w:basedOn w:val="Absatz-Standardschriftart"/>
    <w:uiPriority w:val="1"/>
    <w:qFormat/>
    <w:rsid w:val="00E4635A"/>
    <w:rPr>
      <w:b/>
      <w:i/>
    </w:rPr>
  </w:style>
  <w:style w:type="character" w:customStyle="1" w:styleId="Hilfetext">
    <w:name w:val="Hilfetext"/>
    <w:basedOn w:val="Absatz-Standardschriftart"/>
    <w:uiPriority w:val="1"/>
    <w:qFormat/>
    <w:rsid w:val="00BA1EF9"/>
    <w:rPr>
      <w:rFonts w:asciiTheme="minorHAnsi" w:hAnsiTheme="minorHAnsi"/>
      <w:i/>
      <w:color w:val="244061" w:themeColor="accent1" w:themeShade="80"/>
      <w:sz w:val="20"/>
      <w:szCs w:val="20"/>
    </w:rPr>
  </w:style>
  <w:style w:type="paragraph" w:styleId="Fuzeile">
    <w:name w:val="footer"/>
    <w:basedOn w:val="Standard"/>
    <w:link w:val="FuzeileZchn"/>
    <w:unhideWhenUsed/>
    <w:rsid w:val="003B79C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B79CB"/>
    <w:rPr>
      <w:rFonts w:asciiTheme="minorHAnsi" w:hAnsiTheme="minorHAnsi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EA384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A384C"/>
    <w:rPr>
      <w:rFonts w:ascii="Segoe UI" w:hAnsi="Segoe UI" w:cs="Segoe UI"/>
      <w:sz w:val="18"/>
      <w:szCs w:val="18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4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96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2024-04-03T17:19:00Z</dcterms:created>
  <dcterms:modified xsi:type="dcterms:W3CDTF">2024-06-24T09:59:00Z</dcterms:modified>
</cp:coreProperties>
</file>