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D76F" w14:textId="7900CBC7" w:rsidR="004377C3" w:rsidRPr="004377C3" w:rsidRDefault="004377C3" w:rsidP="004377C3">
      <w:pPr>
        <w:rPr>
          <w:lang w:val="de-DE"/>
        </w:rPr>
      </w:pPr>
      <w:r w:rsidRPr="004377C3">
        <w:rPr>
          <w:lang w:val="de-DE"/>
        </w:rPr>
        <w:t xml:space="preserve">Aktiviere die Anzeige der Absatzmarken mit einem Klick auf </w:t>
      </w:r>
      <w:r w:rsidRPr="004377C3">
        <w:rPr>
          <w:noProof/>
          <w:lang w:val="de-DE"/>
        </w:rPr>
        <w:drawing>
          <wp:inline distT="0" distB="0" distL="0" distR="0" wp14:anchorId="580F6F0C" wp14:editId="7F32A514">
            <wp:extent cx="150857" cy="144000"/>
            <wp:effectExtent l="0" t="0" r="1905" b="8890"/>
            <wp:docPr id="19314980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980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57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7C3">
        <w:rPr>
          <w:lang w:val="de-DE"/>
        </w:rPr>
        <w:t xml:space="preserve"> , Start &gt; Absatz! </w:t>
      </w:r>
      <w:r w:rsidR="0062369C">
        <w:rPr>
          <w:lang w:val="de-DE"/>
        </w:rPr>
        <w:br/>
      </w:r>
      <w:r w:rsidRPr="004377C3">
        <w:rPr>
          <w:lang w:val="de-DE"/>
        </w:rPr>
        <w:t xml:space="preserve">So siehst du </w:t>
      </w:r>
      <w:r w:rsidR="00A055F0">
        <w:rPr>
          <w:lang w:val="de-DE"/>
        </w:rPr>
        <w:t xml:space="preserve">wo </w:t>
      </w:r>
      <w:r w:rsidRPr="004377C3">
        <w:rPr>
          <w:lang w:val="de-DE"/>
        </w:rPr>
        <w:t>Leerzeilen</w:t>
      </w:r>
      <w:r w:rsidR="00A055F0">
        <w:rPr>
          <w:lang w:val="de-DE"/>
        </w:rPr>
        <w:t xml:space="preserve"> eingefügt w</w:t>
      </w:r>
      <w:r w:rsidR="00C35984">
        <w:rPr>
          <w:lang w:val="de-DE"/>
        </w:rPr>
        <w:t>o</w:t>
      </w:r>
      <w:r w:rsidR="00A055F0">
        <w:rPr>
          <w:lang w:val="de-DE"/>
        </w:rPr>
        <w:t>rden</w:t>
      </w:r>
      <w:r w:rsidRPr="004377C3">
        <w:rPr>
          <w:lang w:val="de-DE"/>
        </w:rPr>
        <w:t xml:space="preserve"> </w:t>
      </w:r>
      <w:r w:rsidR="00C35984">
        <w:rPr>
          <w:lang w:val="de-DE"/>
        </w:rPr>
        <w:t xml:space="preserve">sind, </w:t>
      </w:r>
      <w:r w:rsidRPr="004377C3">
        <w:rPr>
          <w:lang w:val="de-DE"/>
        </w:rPr>
        <w:t xml:space="preserve">bzw. </w:t>
      </w:r>
      <w:r w:rsidR="00C35984">
        <w:rPr>
          <w:lang w:val="de-DE"/>
        </w:rPr>
        <w:t>siehst du die Absatzmarken</w:t>
      </w:r>
      <w:r w:rsidRPr="004377C3">
        <w:rPr>
          <w:lang w:val="de-DE"/>
        </w:rPr>
        <w:t>.</w:t>
      </w:r>
    </w:p>
    <w:p w14:paraId="0EFCCEDF" w14:textId="0F6CAC19" w:rsidR="00510AB6" w:rsidRPr="0062369C" w:rsidRDefault="00510AB6" w:rsidP="00510AB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spacing w:before="240"/>
        <w:ind w:left="357" w:hanging="357"/>
        <w:rPr>
          <w:rStyle w:val="Anleitung"/>
          <w:lang w:val="de-DE"/>
        </w:rPr>
      </w:pPr>
      <w:bookmarkStart w:id="0" w:name="_Hlk139025013"/>
      <w:r w:rsidRPr="0062369C">
        <w:rPr>
          <w:lang w:val="de-DE"/>
        </w:rPr>
        <w:t>Rahme d</w:t>
      </w:r>
      <w:r>
        <w:rPr>
          <w:lang w:val="de-DE"/>
        </w:rPr>
        <w:t xml:space="preserve">en Absatz beginnend mit </w:t>
      </w:r>
      <w:r w:rsidRPr="00510AB6">
        <w:rPr>
          <w:b/>
          <w:i/>
          <w:lang w:val="de-DE"/>
        </w:rPr>
        <w:t>Nur die Affen …</w:t>
      </w:r>
      <w:r w:rsidRPr="0062369C">
        <w:rPr>
          <w:lang w:val="de-DE"/>
        </w:rPr>
        <w:t xml:space="preserve"> </w:t>
      </w:r>
      <w:r>
        <w:rPr>
          <w:lang w:val="de-DE"/>
        </w:rPr>
        <w:t xml:space="preserve">mit grünen Rahmenlinien </w:t>
      </w:r>
      <w:r w:rsidRPr="0062369C">
        <w:rPr>
          <w:lang w:val="de-DE"/>
        </w:rPr>
        <w:t xml:space="preserve">ein. </w:t>
      </w:r>
      <w:r w:rsidRPr="0062369C">
        <w:rPr>
          <w:lang w:val="de-DE"/>
        </w:rPr>
        <w:br/>
      </w:r>
      <w:r w:rsidRPr="0062369C">
        <w:rPr>
          <w:rStyle w:val="Anleitung"/>
          <w:lang w:val="de-DE"/>
        </w:rPr>
        <w:t xml:space="preserve">Klicke in den Absatz &gt; Start &gt; Absatz &gt; Klick auf Schaltfläche Rahmen </w:t>
      </w:r>
      <w:r w:rsidRPr="0062369C">
        <w:rPr>
          <w:rStyle w:val="Anleitung"/>
          <w:noProof/>
          <w:lang w:val="de-DE"/>
        </w:rPr>
        <w:drawing>
          <wp:inline distT="0" distB="0" distL="0" distR="0" wp14:anchorId="6FDF3A73" wp14:editId="61D22EE2">
            <wp:extent cx="240000" cy="144000"/>
            <wp:effectExtent l="0" t="0" r="8255" b="8890"/>
            <wp:docPr id="622489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9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69C">
        <w:rPr>
          <w:rStyle w:val="Anleitung"/>
          <w:lang w:val="de-DE"/>
        </w:rPr>
        <w:t xml:space="preserve"> und wähle Rahmenlinien außen.</w:t>
      </w:r>
      <w:r>
        <w:rPr>
          <w:rStyle w:val="Anleitung"/>
          <w:lang w:val="de-DE"/>
        </w:rPr>
        <w:br/>
        <w:t xml:space="preserve">Für die Farbe der Rahmenlinie: </w:t>
      </w:r>
      <w:r w:rsidRPr="0062369C">
        <w:rPr>
          <w:rStyle w:val="Anleitung"/>
          <w:noProof/>
          <w:lang w:val="de-DE"/>
        </w:rPr>
        <w:drawing>
          <wp:inline distT="0" distB="0" distL="0" distR="0" wp14:anchorId="575D7D86" wp14:editId="38A56D53">
            <wp:extent cx="240000" cy="144000"/>
            <wp:effectExtent l="0" t="0" r="8255" b="8890"/>
            <wp:docPr id="1407310025" name="Grafik 140731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9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leitung"/>
          <w:lang w:val="de-DE"/>
        </w:rPr>
        <w:t xml:space="preserve"> &gt; Rahmen und Schattierung …</w:t>
      </w:r>
    </w:p>
    <w:bookmarkEnd w:id="0"/>
    <w:p w14:paraId="1394BD05" w14:textId="1AC0DD6A" w:rsidR="004377C3" w:rsidRPr="0062369C" w:rsidRDefault="00510AB6" w:rsidP="00510AB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rPr>
          <w:rStyle w:val="Anleitung"/>
          <w:lang w:val="de-DE"/>
        </w:rPr>
      </w:pPr>
      <w:r w:rsidRPr="0062369C">
        <w:rPr>
          <w:lang w:val="de-DE"/>
        </w:rPr>
        <w:t xml:space="preserve">Schattiere </w:t>
      </w:r>
      <w:r w:rsidR="00B246D3">
        <w:rPr>
          <w:lang w:val="de-DE"/>
        </w:rPr>
        <w:t>die Fläche innerhalb des Rahmens</w:t>
      </w:r>
      <w:r w:rsidRPr="0062369C">
        <w:rPr>
          <w:lang w:val="de-DE"/>
        </w:rPr>
        <w:t xml:space="preserve"> mit einer hellen Farbe</w:t>
      </w:r>
      <w:r w:rsidR="00FD7A8C">
        <w:rPr>
          <w:lang w:val="de-DE"/>
        </w:rPr>
        <w:t>.</w:t>
      </w:r>
      <w:r w:rsidRPr="0062369C">
        <w:rPr>
          <w:lang w:val="de-DE"/>
        </w:rPr>
        <w:t xml:space="preserve"> (z. B. </w:t>
      </w:r>
      <w:r>
        <w:rPr>
          <w:lang w:val="de-DE"/>
        </w:rPr>
        <w:t>G</w:t>
      </w:r>
      <w:r w:rsidRPr="0062369C">
        <w:rPr>
          <w:lang w:val="de-DE"/>
        </w:rPr>
        <w:t xml:space="preserve">rün, Akzent </w:t>
      </w:r>
      <w:r>
        <w:rPr>
          <w:lang w:val="de-DE"/>
        </w:rPr>
        <w:t>6</w:t>
      </w:r>
      <w:r w:rsidRPr="0062369C">
        <w:rPr>
          <w:lang w:val="de-DE"/>
        </w:rPr>
        <w:t>, heller 80%).</w:t>
      </w:r>
      <w:r>
        <w:rPr>
          <w:lang w:val="de-DE"/>
        </w:rPr>
        <w:br/>
      </w:r>
      <w:r w:rsidRPr="0062369C">
        <w:rPr>
          <w:rStyle w:val="Anleitung"/>
          <w:lang w:val="de-DE"/>
        </w:rPr>
        <w:t xml:space="preserve">Klick auf die Schaltfläche Schattierung </w:t>
      </w:r>
      <w:r w:rsidRPr="0062369C">
        <w:rPr>
          <w:rStyle w:val="Anleitung"/>
          <w:noProof/>
          <w:lang w:val="de-DE"/>
        </w:rPr>
        <w:drawing>
          <wp:inline distT="0" distB="0" distL="0" distR="0" wp14:anchorId="3D5FD55B" wp14:editId="21291E0D">
            <wp:extent cx="245853" cy="144000"/>
            <wp:effectExtent l="0" t="0" r="1905" b="8890"/>
            <wp:docPr id="4243509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50950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53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69C">
        <w:rPr>
          <w:rStyle w:val="Anleitung"/>
          <w:lang w:val="de-DE"/>
        </w:rPr>
        <w:t xml:space="preserve"> </w:t>
      </w:r>
      <w:r w:rsidR="004377C3" w:rsidRPr="0062369C">
        <w:rPr>
          <w:rStyle w:val="Anleitung"/>
          <w:lang w:val="de-DE"/>
        </w:rPr>
        <w:t xml:space="preserve"> </w:t>
      </w:r>
    </w:p>
    <w:p w14:paraId="45D687EC" w14:textId="03F9E1BA" w:rsidR="004377C3" w:rsidRPr="004377C3" w:rsidRDefault="004377C3" w:rsidP="0009085B">
      <w:pPr>
        <w:shd w:val="clear" w:color="auto" w:fill="FFFFFF" w:themeFill="background1"/>
        <w:ind w:left="1418" w:right="4019"/>
        <w:rPr>
          <w:lang w:val="de-DE"/>
        </w:rPr>
      </w:pPr>
      <w:r w:rsidRPr="004377C3">
        <w:rPr>
          <w:lang w:val="de-DE"/>
        </w:rPr>
        <w:t>Nur die Affen, voller Schnacken,</w:t>
      </w:r>
      <w:r>
        <w:rPr>
          <w:lang w:val="de-DE"/>
        </w:rPr>
        <w:t xml:space="preserve"> </w:t>
      </w:r>
      <w:r>
        <w:rPr>
          <w:lang w:val="de-DE"/>
        </w:rPr>
        <w:br/>
      </w:r>
      <w:r w:rsidRPr="004377C3">
        <w:rPr>
          <w:lang w:val="de-DE"/>
        </w:rPr>
        <w:t>Haben Vor- und Hinterhand;</w:t>
      </w:r>
      <w:r>
        <w:rPr>
          <w:lang w:val="de-DE"/>
        </w:rPr>
        <w:t xml:space="preserve"> </w:t>
      </w:r>
      <w:r>
        <w:rPr>
          <w:lang w:val="de-DE"/>
        </w:rPr>
        <w:br/>
      </w:r>
      <w:r w:rsidRPr="004377C3">
        <w:rPr>
          <w:lang w:val="de-DE"/>
        </w:rPr>
        <w:t>Emsig mümmeln ihre Backen;</w:t>
      </w:r>
      <w:r>
        <w:rPr>
          <w:lang w:val="de-DE"/>
        </w:rPr>
        <w:br/>
      </w:r>
      <w:r w:rsidRPr="004377C3">
        <w:rPr>
          <w:lang w:val="de-DE"/>
        </w:rPr>
        <w:t>Gerne hockt man beieinand.</w:t>
      </w:r>
    </w:p>
    <w:p w14:paraId="0CF0759E" w14:textId="12DDD5D3" w:rsidR="0009085B" w:rsidRDefault="004377C3" w:rsidP="00D879D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rPr>
          <w:lang w:val="de-DE"/>
        </w:rPr>
      </w:pPr>
      <w:r w:rsidRPr="0009085B">
        <w:rPr>
          <w:lang w:val="de-DE"/>
        </w:rPr>
        <w:t xml:space="preserve">Rahme den Absatz </w:t>
      </w:r>
      <w:r w:rsidRPr="00D879D6">
        <w:rPr>
          <w:rStyle w:val="Fett"/>
          <w:rFonts w:asciiTheme="majorHAnsi" w:hAnsiTheme="majorHAnsi" w:cstheme="majorHAnsi"/>
          <w:lang w:val="de-DE"/>
        </w:rPr>
        <w:t>Computercenter</w:t>
      </w:r>
      <w:r w:rsidRPr="0009085B">
        <w:rPr>
          <w:lang w:val="de-DE"/>
        </w:rPr>
        <w:t xml:space="preserve"> mit einer </w:t>
      </w:r>
      <w:r w:rsidRPr="0009085B">
        <w:rPr>
          <w:b/>
          <w:bCs/>
          <w:color w:val="538135" w:themeColor="accent6" w:themeShade="BF"/>
          <w:lang w:val="de-DE"/>
        </w:rPr>
        <w:t>dicken grünen</w:t>
      </w:r>
      <w:r w:rsidRPr="0009085B">
        <w:rPr>
          <w:color w:val="538135" w:themeColor="accent6" w:themeShade="BF"/>
          <w:lang w:val="de-DE"/>
        </w:rPr>
        <w:t xml:space="preserve"> </w:t>
      </w:r>
      <w:r w:rsidRPr="0009085B">
        <w:rPr>
          <w:lang w:val="de-DE"/>
        </w:rPr>
        <w:t>Umrandung ein.</w:t>
      </w:r>
      <w:r w:rsidR="0009085B" w:rsidRPr="0009085B">
        <w:rPr>
          <w:lang w:val="de-DE"/>
        </w:rPr>
        <w:t xml:space="preserve"> </w:t>
      </w:r>
      <w:r w:rsidR="0009085B" w:rsidRPr="0009085B">
        <w:rPr>
          <w:lang w:val="de-DE"/>
        </w:rPr>
        <w:br/>
      </w:r>
      <w:r w:rsidRPr="0009085B">
        <w:rPr>
          <w:rStyle w:val="Anleitung"/>
          <w:lang w:val="de-DE"/>
        </w:rPr>
        <w:t>Start &gt; Absatz &gt; Rahmen</w:t>
      </w:r>
      <w:r w:rsidRPr="0009085B">
        <w:rPr>
          <w:lang w:val="de-DE"/>
        </w:rPr>
        <w:t xml:space="preserve"> </w:t>
      </w:r>
      <w:r w:rsidR="0009085B" w:rsidRPr="0062369C">
        <w:rPr>
          <w:rStyle w:val="Anleitung"/>
          <w:noProof/>
          <w:lang w:val="de-DE"/>
        </w:rPr>
        <w:drawing>
          <wp:inline distT="0" distB="0" distL="0" distR="0" wp14:anchorId="2598C917" wp14:editId="71672E20">
            <wp:extent cx="240000" cy="144000"/>
            <wp:effectExtent l="0" t="0" r="8255" b="8890"/>
            <wp:docPr id="1787109450" name="Grafik 178710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9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85B">
        <w:rPr>
          <w:lang w:val="de-DE"/>
        </w:rPr>
        <w:t xml:space="preserve"> </w:t>
      </w:r>
      <w:r w:rsidR="00D879D6" w:rsidRPr="00D879D6">
        <w:rPr>
          <w:rStyle w:val="Anleitung"/>
        </w:rPr>
        <w:t xml:space="preserve">&gt; </w:t>
      </w:r>
      <w:r w:rsidR="00D879D6" w:rsidRPr="00D879D6">
        <w:rPr>
          <w:rStyle w:val="Anleitung"/>
          <w:lang w:val="de-AT"/>
        </w:rPr>
        <w:t>Rahmen</w:t>
      </w:r>
      <w:r w:rsidR="00D879D6" w:rsidRPr="00D879D6">
        <w:rPr>
          <w:rStyle w:val="Anleitung"/>
        </w:rPr>
        <w:t xml:space="preserve"> und Schattierung</w:t>
      </w:r>
    </w:p>
    <w:p w14:paraId="0A89E219" w14:textId="668AEC5A" w:rsidR="004377C3" w:rsidRPr="004377C3" w:rsidRDefault="004377C3" w:rsidP="0009085B">
      <w:pPr>
        <w:pStyle w:val="Listenabsatz"/>
        <w:ind w:left="360"/>
        <w:rPr>
          <w:lang w:val="de-DE"/>
        </w:rPr>
      </w:pPr>
      <w:r w:rsidRPr="0009085B">
        <w:rPr>
          <w:lang w:val="de-DE"/>
        </w:rPr>
        <w:t xml:space="preserve">Ändere den Hintergrund in ein helles Grün und die Textfarbe auf Dunkelgrün! </w:t>
      </w:r>
      <w:r w:rsidR="0009085B">
        <w:rPr>
          <w:lang w:val="de-DE"/>
        </w:rPr>
        <w:br/>
      </w:r>
      <w:r w:rsidRPr="0009085B">
        <w:rPr>
          <w:rStyle w:val="Anleitung"/>
          <w:lang w:val="de-DE"/>
        </w:rPr>
        <w:t xml:space="preserve">Start &gt; Absatz &gt; Schattierung </w:t>
      </w:r>
      <w:r w:rsidR="0009085B" w:rsidRPr="0009085B">
        <w:rPr>
          <w:rStyle w:val="Anleitung"/>
          <w:noProof/>
          <w:lang w:val="de-DE"/>
        </w:rPr>
        <w:drawing>
          <wp:inline distT="0" distB="0" distL="0" distR="0" wp14:anchorId="597B0E6E" wp14:editId="66C1500E">
            <wp:extent cx="245853" cy="144000"/>
            <wp:effectExtent l="0" t="0" r="1905" b="8890"/>
            <wp:docPr id="95045007" name="Grafik 9504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50950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53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85B">
        <w:rPr>
          <w:rStyle w:val="Anleitung"/>
          <w:lang w:val="de-DE"/>
        </w:rPr>
        <w:t xml:space="preserve"> und Start &gt; Schriftart &gt; Schriftfarbe</w:t>
      </w:r>
      <w:r w:rsidR="0009085B" w:rsidRPr="00D879D6">
        <w:rPr>
          <w:rStyle w:val="Anleitung"/>
          <w:lang w:val="de-DE"/>
        </w:rPr>
        <w:t xml:space="preserve"> </w:t>
      </w:r>
      <w:r w:rsidR="0009085B" w:rsidRPr="0009085B">
        <w:rPr>
          <w:rStyle w:val="Anleitung"/>
          <w:noProof/>
          <w:lang w:val="de-DE"/>
        </w:rPr>
        <w:drawing>
          <wp:inline distT="0" distB="0" distL="0" distR="0" wp14:anchorId="7A9A1D52" wp14:editId="3A388876">
            <wp:extent cx="240000" cy="144000"/>
            <wp:effectExtent l="0" t="0" r="8255" b="8890"/>
            <wp:docPr id="1743649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49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7C3">
        <w:rPr>
          <w:lang w:val="de-DE"/>
        </w:rPr>
        <w:t xml:space="preserve">  </w:t>
      </w:r>
    </w:p>
    <w:p w14:paraId="66B388A9" w14:textId="77777777" w:rsidR="004377C3" w:rsidRPr="004377C3" w:rsidRDefault="004377C3" w:rsidP="0009085B">
      <w:pPr>
        <w:pStyle w:val="Titel"/>
        <w:spacing w:after="240"/>
        <w:jc w:val="center"/>
        <w:rPr>
          <w:lang w:val="de-DE"/>
        </w:rPr>
      </w:pPr>
      <w:r w:rsidRPr="004377C3">
        <w:rPr>
          <w:lang w:val="de-DE"/>
        </w:rPr>
        <w:t>Computercenter</w:t>
      </w:r>
    </w:p>
    <w:p w14:paraId="6796D7EA" w14:textId="100F8A76" w:rsidR="00F91D7E" w:rsidRDefault="004377C3" w:rsidP="00D879D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rPr>
          <w:lang w:val="de-DE"/>
        </w:rPr>
      </w:pPr>
      <w:r w:rsidRPr="00F91D7E">
        <w:rPr>
          <w:lang w:val="de-DE"/>
        </w:rPr>
        <w:t>Füge nach dem rote</w:t>
      </w:r>
      <w:r w:rsidR="004C1C10">
        <w:rPr>
          <w:lang w:val="de-DE"/>
        </w:rPr>
        <w:t>n</w:t>
      </w:r>
      <w:r w:rsidRPr="00F91D7E">
        <w:rPr>
          <w:lang w:val="de-DE"/>
        </w:rPr>
        <w:t xml:space="preserve"> Pfeil</w:t>
      </w:r>
      <w:r w:rsidR="00F91D7E">
        <w:rPr>
          <w:lang w:val="de-DE"/>
        </w:rPr>
        <w:t xml:space="preserve"> </w:t>
      </w:r>
      <w:r w:rsidR="00F91D7E" w:rsidRPr="00F91D7E">
        <w:rPr>
          <w:color w:val="C00000"/>
          <w:lang w:val="de-DE"/>
        </w:rPr>
        <w:t>→</w:t>
      </w:r>
      <w:r w:rsidRPr="00F91D7E">
        <w:rPr>
          <w:lang w:val="de-DE"/>
        </w:rPr>
        <w:t xml:space="preserve"> </w:t>
      </w:r>
      <w:r w:rsidR="00F91D7E" w:rsidRPr="00F91D7E">
        <w:rPr>
          <w:lang w:val="de-DE"/>
        </w:rPr>
        <w:t>eine Absatzmarke</w:t>
      </w:r>
      <w:r w:rsidRPr="00F91D7E">
        <w:rPr>
          <w:lang w:val="de-DE"/>
        </w:rPr>
        <w:t xml:space="preserve"> ein.</w:t>
      </w:r>
    </w:p>
    <w:p w14:paraId="712C7D7B" w14:textId="2A780CE0" w:rsidR="004377C3" w:rsidRPr="00F91D7E" w:rsidRDefault="00D879D6" w:rsidP="00F91D7E">
      <w:pPr>
        <w:pStyle w:val="Listenabsatz"/>
        <w:spacing w:before="240"/>
        <w:ind w:left="357"/>
        <w:rPr>
          <w:lang w:val="de-DE"/>
        </w:rPr>
      </w:pPr>
      <w:r>
        <w:rPr>
          <w:rStyle w:val="Anleitung"/>
          <w:lang w:val="de-DE"/>
        </w:rPr>
        <w:t>H</w:t>
      </w:r>
      <w:r w:rsidR="004377C3" w:rsidRPr="00D879D6">
        <w:rPr>
          <w:rStyle w:val="Anleitung"/>
          <w:lang w:val="de-DE"/>
        </w:rPr>
        <w:t>ier</w:t>
      </w:r>
      <w:r w:rsidR="004377C3" w:rsidRPr="00F91D7E">
        <w:rPr>
          <w:lang w:val="de-DE"/>
        </w:rPr>
        <w:t xml:space="preserve"> </w:t>
      </w:r>
      <w:r w:rsidR="004377C3" w:rsidRPr="00F91D7E">
        <w:rPr>
          <w:color w:val="C00000"/>
          <w:lang w:val="de-DE"/>
        </w:rPr>
        <w:t>→</w:t>
      </w:r>
      <w:r w:rsidR="00F91D7E">
        <w:rPr>
          <w:lang w:val="de-DE"/>
        </w:rPr>
        <w:t xml:space="preserve"> </w:t>
      </w:r>
      <w:r w:rsidR="004377C3" w:rsidRPr="00F91D7E">
        <w:rPr>
          <w:lang w:val="de-DE"/>
        </w:rPr>
        <w:t xml:space="preserve"> </w:t>
      </w:r>
    </w:p>
    <w:p w14:paraId="15038402" w14:textId="3ED96217" w:rsidR="004377C3" w:rsidRPr="00F91D7E" w:rsidRDefault="00263656" w:rsidP="00D879D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rPr>
          <w:lang w:val="de-DE"/>
        </w:rPr>
      </w:pPr>
      <w:r w:rsidRPr="00263656">
        <w:rPr>
          <w:rStyle w:val="Anleitung"/>
          <w:noProof/>
          <w:lang w:val="de-DE"/>
        </w:rPr>
        <w:drawing>
          <wp:anchor distT="0" distB="0" distL="0" distR="0" simplePos="0" relativeHeight="251658240" behindDoc="0" locked="0" layoutInCell="1" allowOverlap="1" wp14:anchorId="2CBE5B2B" wp14:editId="2B43E552">
            <wp:simplePos x="0" y="0"/>
            <wp:positionH relativeFrom="column">
              <wp:posOffset>2064612</wp:posOffset>
            </wp:positionH>
            <wp:positionV relativeFrom="paragraph">
              <wp:posOffset>383853</wp:posOffset>
            </wp:positionV>
            <wp:extent cx="420747" cy="324174"/>
            <wp:effectExtent l="57150" t="57150" r="93980" b="95250"/>
            <wp:wrapNone/>
            <wp:docPr id="18355900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9006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47" cy="32417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7C3" w:rsidRPr="00F91D7E">
        <w:rPr>
          <w:lang w:val="de-DE"/>
        </w:rPr>
        <w:t xml:space="preserve">Füge einen Seitenumbruch vor dem nächsten Absatz </w:t>
      </w:r>
      <w:r w:rsidR="00F91D7E" w:rsidRPr="00F91D7E">
        <w:rPr>
          <w:lang w:val="de-DE"/>
        </w:rPr>
        <w:t xml:space="preserve">(Neue Seite) </w:t>
      </w:r>
      <w:r w:rsidR="004377C3" w:rsidRPr="00F91D7E">
        <w:rPr>
          <w:lang w:val="de-DE"/>
        </w:rPr>
        <w:t xml:space="preserve">ein. </w:t>
      </w:r>
      <w:r w:rsidR="00F91D7E" w:rsidRPr="00F91D7E">
        <w:rPr>
          <w:lang w:val="de-DE"/>
        </w:rPr>
        <w:br/>
      </w:r>
      <w:r w:rsidR="004377C3" w:rsidRPr="00F91D7E">
        <w:rPr>
          <w:rStyle w:val="Anleitung"/>
          <w:lang w:val="de-DE"/>
        </w:rPr>
        <w:t xml:space="preserve">Klick vor das Wort </w:t>
      </w:r>
      <w:r w:rsidR="00F91D7E">
        <w:rPr>
          <w:rStyle w:val="Anleitung"/>
          <w:lang w:val="de-DE"/>
        </w:rPr>
        <w:t>(</w:t>
      </w:r>
      <w:r w:rsidR="00F91D7E" w:rsidRPr="00F91D7E">
        <w:rPr>
          <w:rStyle w:val="Anleitung"/>
          <w:b/>
          <w:lang w:val="de-DE"/>
        </w:rPr>
        <w:t>Neue</w:t>
      </w:r>
      <w:r w:rsidR="00F91D7E">
        <w:rPr>
          <w:rStyle w:val="Anleitung"/>
          <w:lang w:val="de-DE"/>
        </w:rPr>
        <w:t xml:space="preserve"> … ) </w:t>
      </w:r>
      <w:r w:rsidR="004377C3" w:rsidRPr="00F91D7E">
        <w:rPr>
          <w:rStyle w:val="Anleitung"/>
          <w:lang w:val="de-DE"/>
        </w:rPr>
        <w:t>des folgenden Absatzes</w:t>
      </w:r>
      <w:r w:rsidR="00F91D7E" w:rsidRPr="00F91D7E">
        <w:rPr>
          <w:rStyle w:val="Anleitung"/>
          <w:lang w:val="de-DE"/>
        </w:rPr>
        <w:t>.</w:t>
      </w:r>
      <w:r w:rsidR="00D879D6">
        <w:rPr>
          <w:rStyle w:val="Anleitung"/>
          <w:lang w:val="de-DE"/>
        </w:rPr>
        <w:t xml:space="preserve"> </w:t>
      </w:r>
      <w:r>
        <w:rPr>
          <w:rStyle w:val="Anleitung"/>
          <w:lang w:val="de-DE"/>
        </w:rPr>
        <w:br/>
      </w:r>
      <w:r w:rsidR="004377C3" w:rsidRPr="00F91D7E">
        <w:rPr>
          <w:rStyle w:val="Anleitung"/>
          <w:lang w:val="de-DE"/>
        </w:rPr>
        <w:t>Einfügen &gt; Seiten &gt; Seitenumbruch</w:t>
      </w:r>
      <w:r w:rsidR="00991382" w:rsidRPr="00991382">
        <w:rPr>
          <w:rStyle w:val="Anleitung"/>
          <w:lang w:val="de-DE"/>
        </w:rPr>
        <w:t xml:space="preserve"> </w:t>
      </w:r>
      <w:r w:rsidR="00991382">
        <w:rPr>
          <w:rStyle w:val="Anleitung"/>
          <w:lang w:val="de-DE"/>
        </w:rPr>
        <w:tab/>
      </w:r>
      <w:r w:rsidR="00991382">
        <w:rPr>
          <w:rStyle w:val="Anleitung"/>
          <w:lang w:val="de-DE"/>
        </w:rPr>
        <w:tab/>
        <w:t>oder: Strg + Enter</w:t>
      </w:r>
    </w:p>
    <w:p w14:paraId="57EAA323" w14:textId="35AAD461" w:rsidR="00F91D7E" w:rsidRPr="004377C3" w:rsidRDefault="00F91D7E" w:rsidP="00F91D7E">
      <w:pPr>
        <w:pStyle w:val="Titel"/>
        <w:rPr>
          <w:lang w:val="de-DE"/>
        </w:rPr>
      </w:pPr>
      <w:r>
        <w:rPr>
          <w:lang w:val="de-DE"/>
        </w:rPr>
        <w:t>Neue Seite</w:t>
      </w:r>
    </w:p>
    <w:p w14:paraId="42EC0D14" w14:textId="25A74BDE" w:rsidR="004377C3" w:rsidRPr="004377C3" w:rsidRDefault="004377C3" w:rsidP="00D879D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rPr>
          <w:lang w:val="de-DE"/>
        </w:rPr>
      </w:pPr>
      <w:r w:rsidRPr="004377C3">
        <w:rPr>
          <w:lang w:val="de-DE"/>
        </w:rPr>
        <w:t xml:space="preserve">Formatiere die beiden grünen Absätze mit einem Abstand vor dem Text von </w:t>
      </w:r>
      <w:r w:rsidR="00D879D6">
        <w:rPr>
          <w:lang w:val="de-DE"/>
        </w:rPr>
        <w:t>18 pt.</w:t>
      </w:r>
      <w:r w:rsidRPr="004377C3">
        <w:rPr>
          <w:lang w:val="de-DE"/>
        </w:rPr>
        <w:t xml:space="preserve"> </w:t>
      </w:r>
      <w:r w:rsidR="000A6149">
        <w:rPr>
          <w:lang w:val="de-DE"/>
        </w:rPr>
        <w:br/>
      </w:r>
      <w:r w:rsidRPr="0062369C">
        <w:rPr>
          <w:rStyle w:val="Anleitung"/>
          <w:lang w:val="de-DE"/>
        </w:rPr>
        <w:t>Layout &gt; Absatz &gt; Vor</w:t>
      </w:r>
      <w:r w:rsidR="000A6149">
        <w:rPr>
          <w:rStyle w:val="Anleitung"/>
          <w:lang w:val="de-DE"/>
        </w:rPr>
        <w:t xml:space="preserve"> </w:t>
      </w:r>
      <w:r w:rsidR="000A6149" w:rsidRPr="000A6149">
        <w:rPr>
          <w:rStyle w:val="Anleitung"/>
          <w:noProof/>
          <w:lang w:val="de-DE"/>
        </w:rPr>
        <w:drawing>
          <wp:inline distT="0" distB="0" distL="0" distR="0" wp14:anchorId="552A924D" wp14:editId="1DFECAC7">
            <wp:extent cx="918291" cy="169905"/>
            <wp:effectExtent l="19050" t="19050" r="15240" b="20955"/>
            <wp:docPr id="18183760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760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7351" cy="1789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4BE95A0" w14:textId="60C0A4EE" w:rsidR="004377C3" w:rsidRPr="0062369C" w:rsidRDefault="004377C3" w:rsidP="000A6149">
      <w:pPr>
        <w:spacing w:before="360"/>
        <w:rPr>
          <w:color w:val="538135" w:themeColor="accent6" w:themeShade="BF"/>
          <w:lang w:val="de-DE"/>
        </w:rPr>
      </w:pPr>
      <w:r w:rsidRPr="0062369C">
        <w:rPr>
          <w:color w:val="538135" w:themeColor="accent6" w:themeShade="BF"/>
          <w:lang w:val="de-DE"/>
        </w:rPr>
        <w:t xml:space="preserve">Unsere Projekttage führen uns heuer in den Nationalpark Hohe Tauern in das Obersulzbachtal. Wir fahren mit dem Zug von Golling nach Zell am See und weiter nach Neukirchen am Großvenediger.  </w:t>
      </w:r>
    </w:p>
    <w:p w14:paraId="4E7F0167" w14:textId="77777777" w:rsidR="004377C3" w:rsidRPr="0062369C" w:rsidRDefault="004377C3" w:rsidP="004377C3">
      <w:pPr>
        <w:rPr>
          <w:color w:val="538135" w:themeColor="accent6" w:themeShade="BF"/>
          <w:lang w:val="de-DE"/>
        </w:rPr>
      </w:pPr>
      <w:r w:rsidRPr="0062369C">
        <w:rPr>
          <w:color w:val="538135" w:themeColor="accent6" w:themeShade="BF"/>
          <w:lang w:val="de-DE"/>
        </w:rPr>
        <w:t>Von der Bahnstation aus wird unser Gepäck mit dem Tälertaxi auf die Hofrat-Keller-Hütte gebracht. Wir wandern zu Fuß zu unserem Quartier im Nationalpark Hohe Tauern.</w:t>
      </w:r>
    </w:p>
    <w:p w14:paraId="7965A402" w14:textId="77777777" w:rsidR="004377C3" w:rsidRPr="004377C3" w:rsidRDefault="004377C3" w:rsidP="00D879D6">
      <w:pPr>
        <w:pStyle w:val="Listenabsatz"/>
        <w:numPr>
          <w:ilvl w:val="0"/>
          <w:numId w:val="1"/>
        </w:numPr>
        <w:rPr>
          <w:lang w:val="de-DE"/>
        </w:rPr>
      </w:pPr>
      <w:r w:rsidRPr="004377C3">
        <w:rPr>
          <w:lang w:val="de-DE"/>
        </w:rPr>
        <w:t>Formatiere den grünen Text in Blocksatz.</w:t>
      </w:r>
    </w:p>
    <w:p w14:paraId="1B6067FA" w14:textId="0EB9E230" w:rsidR="004377C3" w:rsidRDefault="004377C3" w:rsidP="004377C3">
      <w:pPr>
        <w:pStyle w:val="Listenabsatz"/>
        <w:numPr>
          <w:ilvl w:val="0"/>
          <w:numId w:val="1"/>
        </w:numPr>
        <w:rPr>
          <w:rStyle w:val="Anleitung"/>
          <w:lang w:val="de-DE"/>
        </w:rPr>
      </w:pPr>
      <w:r w:rsidRPr="00D879D6">
        <w:rPr>
          <w:lang w:val="de-DE"/>
        </w:rPr>
        <w:t>Verbinde die beiden</w:t>
      </w:r>
      <w:r w:rsidR="00D879D6">
        <w:rPr>
          <w:lang w:val="de-DE"/>
        </w:rPr>
        <w:t xml:space="preserve"> grünen</w:t>
      </w:r>
      <w:r w:rsidRPr="00D879D6">
        <w:rPr>
          <w:lang w:val="de-DE"/>
        </w:rPr>
        <w:t xml:space="preserve"> Absätze zu einem einzigen Absatz. </w:t>
      </w:r>
      <w:r w:rsidR="00D879D6">
        <w:rPr>
          <w:lang w:val="de-DE"/>
        </w:rPr>
        <w:br/>
      </w:r>
      <w:r w:rsidRPr="00D879D6">
        <w:rPr>
          <w:rStyle w:val="Anleitung"/>
          <w:lang w:val="de-DE"/>
        </w:rPr>
        <w:t>Lösche das Absatzendezeichen nach dem Wort Großvenediger</w:t>
      </w:r>
    </w:p>
    <w:p w14:paraId="541B9FA0" w14:textId="77777777" w:rsidR="00510AB6" w:rsidRPr="0009085B" w:rsidRDefault="00510AB6" w:rsidP="00510AB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rPr>
          <w:rStyle w:val="Anleitung"/>
          <w:lang w:val="de-DE"/>
        </w:rPr>
      </w:pPr>
      <w:r w:rsidRPr="0009085B">
        <w:rPr>
          <w:lang w:val="de-DE"/>
        </w:rPr>
        <w:t xml:space="preserve">Ordne den folgenden Absätzen die angegebene Absatzvorlagen zu! </w:t>
      </w:r>
      <w:r>
        <w:rPr>
          <w:lang w:val="de-DE"/>
        </w:rPr>
        <w:br/>
      </w:r>
      <w:r w:rsidRPr="0009085B">
        <w:rPr>
          <w:rStyle w:val="Anleitung"/>
          <w:lang w:val="de-DE"/>
        </w:rPr>
        <w:t>Start &gt; Formatvorlagen</w:t>
      </w:r>
    </w:p>
    <w:p w14:paraId="42C7995D" w14:textId="77777777" w:rsidR="00510AB6" w:rsidRPr="004377C3" w:rsidRDefault="00510AB6" w:rsidP="00510AB6">
      <w:pPr>
        <w:ind w:left="360"/>
        <w:rPr>
          <w:lang w:val="de-DE"/>
        </w:rPr>
      </w:pPr>
      <w:r w:rsidRPr="004377C3">
        <w:rPr>
          <w:lang w:val="de-DE"/>
        </w:rPr>
        <w:lastRenderedPageBreak/>
        <w:t xml:space="preserve">Der Kreislauf des Wassers </w:t>
      </w:r>
      <w:r w:rsidRPr="0009085B">
        <w:rPr>
          <w:rStyle w:val="Anleitung"/>
          <w:lang w:val="de-DE"/>
        </w:rPr>
        <w:t>(</w:t>
      </w:r>
      <w:r>
        <w:rPr>
          <w:rStyle w:val="Anleitung"/>
          <w:lang w:val="de-DE"/>
        </w:rPr>
        <w:t>Titel</w:t>
      </w:r>
      <w:r w:rsidRPr="0009085B">
        <w:rPr>
          <w:rStyle w:val="Anleitung"/>
          <w:lang w:val="de-DE"/>
        </w:rPr>
        <w:t>)</w:t>
      </w:r>
      <w:r w:rsidRPr="004377C3">
        <w:rPr>
          <w:lang w:val="de-DE"/>
        </w:rPr>
        <w:t>.</w:t>
      </w:r>
    </w:p>
    <w:p w14:paraId="7E534F43" w14:textId="77777777" w:rsidR="00510AB6" w:rsidRPr="004377C3" w:rsidRDefault="00510AB6" w:rsidP="00510AB6">
      <w:pPr>
        <w:ind w:left="360"/>
        <w:rPr>
          <w:lang w:val="de-DE"/>
        </w:rPr>
      </w:pPr>
      <w:r w:rsidRPr="004377C3">
        <w:rPr>
          <w:lang w:val="de-DE"/>
        </w:rPr>
        <w:t xml:space="preserve">Ozeane </w:t>
      </w:r>
      <w:r w:rsidRPr="0009085B">
        <w:rPr>
          <w:rStyle w:val="Anleitung"/>
          <w:lang w:val="de-DE"/>
        </w:rPr>
        <w:t xml:space="preserve">(Überschrift </w:t>
      </w:r>
      <w:r>
        <w:rPr>
          <w:rStyle w:val="Anleitung"/>
          <w:lang w:val="de-DE"/>
        </w:rPr>
        <w:t>1</w:t>
      </w:r>
      <w:r w:rsidRPr="0009085B">
        <w:rPr>
          <w:rStyle w:val="Anleitung"/>
          <w:lang w:val="de-DE"/>
        </w:rPr>
        <w:t>)</w:t>
      </w:r>
    </w:p>
    <w:p w14:paraId="5D14AC4F" w14:textId="77777777" w:rsidR="00510AB6" w:rsidRPr="004377C3" w:rsidRDefault="00510AB6" w:rsidP="00510AB6">
      <w:pPr>
        <w:ind w:left="360"/>
        <w:rPr>
          <w:lang w:val="de-DE"/>
        </w:rPr>
      </w:pPr>
      <w:r w:rsidRPr="004377C3">
        <w:rPr>
          <w:lang w:val="de-DE"/>
        </w:rPr>
        <w:t xml:space="preserve">Atmosphäre </w:t>
      </w:r>
      <w:r w:rsidRPr="0009085B">
        <w:rPr>
          <w:rStyle w:val="Anleitung"/>
          <w:lang w:val="de-DE"/>
        </w:rPr>
        <w:t xml:space="preserve">(Überschrift </w:t>
      </w:r>
      <w:r>
        <w:rPr>
          <w:rStyle w:val="Anleitung"/>
          <w:lang w:val="de-DE"/>
        </w:rPr>
        <w:t>1</w:t>
      </w:r>
      <w:r w:rsidRPr="0009085B">
        <w:rPr>
          <w:rStyle w:val="Anleitung"/>
          <w:lang w:val="de-DE"/>
        </w:rPr>
        <w:t>)</w:t>
      </w:r>
    </w:p>
    <w:p w14:paraId="7D232CFC" w14:textId="77777777" w:rsidR="00510AB6" w:rsidRPr="004377C3" w:rsidRDefault="00510AB6" w:rsidP="00510AB6">
      <w:pPr>
        <w:ind w:left="360"/>
        <w:rPr>
          <w:lang w:val="de-DE"/>
        </w:rPr>
      </w:pPr>
      <w:r w:rsidRPr="004377C3">
        <w:rPr>
          <w:lang w:val="de-DE"/>
        </w:rPr>
        <w:t>Tropos</w:t>
      </w:r>
      <w:r>
        <w:rPr>
          <w:lang w:val="de-DE"/>
        </w:rPr>
        <w:t>p</w:t>
      </w:r>
      <w:r w:rsidRPr="004377C3">
        <w:rPr>
          <w:lang w:val="de-DE"/>
        </w:rPr>
        <w:t xml:space="preserve">häre </w:t>
      </w:r>
      <w:r w:rsidRPr="0009085B">
        <w:rPr>
          <w:rStyle w:val="Anleitung"/>
          <w:lang w:val="de-DE"/>
        </w:rPr>
        <w:t xml:space="preserve">(Überschrift </w:t>
      </w:r>
      <w:r>
        <w:rPr>
          <w:rStyle w:val="Anleitung"/>
          <w:lang w:val="de-DE"/>
        </w:rPr>
        <w:t>2</w:t>
      </w:r>
      <w:r w:rsidRPr="0009085B">
        <w:rPr>
          <w:rStyle w:val="Anleitung"/>
          <w:lang w:val="de-DE"/>
        </w:rPr>
        <w:t>)</w:t>
      </w:r>
    </w:p>
    <w:p w14:paraId="4981BB07" w14:textId="77777777" w:rsidR="00510AB6" w:rsidRPr="004377C3" w:rsidRDefault="00510AB6" w:rsidP="00510AB6">
      <w:pPr>
        <w:pStyle w:val="Listenabsatz"/>
        <w:numPr>
          <w:ilvl w:val="0"/>
          <w:numId w:val="1"/>
        </w:numPr>
        <w:spacing w:before="240"/>
        <w:ind w:left="357" w:hanging="357"/>
        <w:rPr>
          <w:lang w:val="de-DE"/>
        </w:rPr>
      </w:pPr>
      <w:r w:rsidRPr="004377C3">
        <w:rPr>
          <w:lang w:val="de-DE"/>
        </w:rPr>
        <w:t>Wende für die Formatierung des folgenden Textes die Formatvorlage Standard an:</w:t>
      </w:r>
    </w:p>
    <w:p w14:paraId="3AA481FD" w14:textId="7471327D" w:rsidR="00510AB6" w:rsidRPr="00510AB6" w:rsidRDefault="00510AB6" w:rsidP="00510AB6">
      <w:pPr>
        <w:pStyle w:val="Benutzerdefiniert"/>
        <w:rPr>
          <w:rStyle w:val="Anleitung"/>
          <w:rFonts w:ascii="Times New Roman" w:hAnsi="Times New Roman"/>
          <w:i w:val="0"/>
          <w:iCs w:val="0"/>
          <w:color w:val="C00000"/>
          <w:sz w:val="32"/>
        </w:rPr>
      </w:pPr>
      <w:r w:rsidRPr="0009085B">
        <w:t>Ich will Standardformatierung!</w:t>
      </w:r>
    </w:p>
    <w:p w14:paraId="2D6F80EA" w14:textId="5150EBAA" w:rsidR="004377C3" w:rsidRPr="00D879D6" w:rsidRDefault="004377C3" w:rsidP="00D879D6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spacing w:before="360"/>
        <w:ind w:left="357" w:hanging="357"/>
        <w:rPr>
          <w:rFonts w:eastAsia="Times New Roman" w:cs="Times New Roman"/>
          <w:i/>
          <w:iCs/>
          <w:color w:val="1F3864" w:themeColor="accent1" w:themeShade="80"/>
          <w:kern w:val="0"/>
          <w:sz w:val="20"/>
          <w:szCs w:val="24"/>
          <w:lang w:val="de-DE" w:eastAsia="de-DE"/>
          <w14:ligatures w14:val="none"/>
        </w:rPr>
      </w:pPr>
      <w:r w:rsidRPr="004377C3">
        <w:rPr>
          <w:lang w:val="de-DE"/>
        </w:rPr>
        <w:t xml:space="preserve">Übertrage das Format des farbigen Wortes auf die danebenstehenden Sätze. </w:t>
      </w:r>
      <w:r>
        <w:rPr>
          <w:lang w:val="de-DE"/>
        </w:rPr>
        <w:br/>
      </w:r>
      <w:r w:rsidRPr="004377C3">
        <w:rPr>
          <w:rStyle w:val="Anleitung"/>
          <w:rFonts w:eastAsia="Times New Roman" w:cs="Times New Roman"/>
          <w:kern w:val="0"/>
          <w:szCs w:val="24"/>
          <w:lang w:val="de-DE" w:eastAsia="de-DE"/>
          <w14:ligatures w14:val="none"/>
        </w:rPr>
        <w:t xml:space="preserve">Klicke in die Vorlage, dann auf </w:t>
      </w:r>
      <w:r w:rsidRPr="004377C3">
        <w:rPr>
          <w:rStyle w:val="Anleitung"/>
          <w:rFonts w:eastAsia="Times New Roman" w:cs="Times New Roman"/>
          <w:noProof/>
          <w:kern w:val="0"/>
          <w:szCs w:val="24"/>
          <w:lang w:val="de-DE" w:eastAsia="de-DE"/>
          <w14:ligatures w14:val="none"/>
        </w:rPr>
        <w:drawing>
          <wp:inline distT="0" distB="0" distL="0" distR="0" wp14:anchorId="003F7832" wp14:editId="1914DC5C">
            <wp:extent cx="686712" cy="123785"/>
            <wp:effectExtent l="0" t="0" r="0" b="0"/>
            <wp:docPr id="6002086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086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3014" cy="1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7C3">
        <w:rPr>
          <w:rStyle w:val="Anleitung"/>
          <w:rFonts w:eastAsia="Times New Roman" w:cs="Times New Roman"/>
          <w:kern w:val="0"/>
          <w:szCs w:val="24"/>
          <w:lang w:val="de-DE" w:eastAsia="de-DE"/>
          <w14:ligatures w14:val="none"/>
        </w:rPr>
        <w:t xml:space="preserve"> dann in den zu ändernden Text.</w:t>
      </w:r>
    </w:p>
    <w:p w14:paraId="29B1600F" w14:textId="49E2E922" w:rsidR="004377C3" w:rsidRPr="004377C3" w:rsidRDefault="004377C3" w:rsidP="004377C3">
      <w:pPr>
        <w:rPr>
          <w:lang w:val="de-DE"/>
        </w:rPr>
      </w:pPr>
      <w:r w:rsidRPr="004377C3">
        <w:rPr>
          <w:rFonts w:eastAsia="Times New Roman" w:cstheme="minorHAnsi"/>
          <w:b/>
          <w:iCs/>
          <w:color w:val="000000" w:themeColor="text1"/>
          <w:kern w:val="0"/>
          <w:sz w:val="36"/>
          <w:szCs w:val="24"/>
          <w:lang w:val="de-AT" w:eastAsia="de-DE"/>
          <w14:glow w14:rad="101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Easy4Me</w:t>
      </w:r>
      <w:r w:rsidRPr="004377C3">
        <w:rPr>
          <w:lang w:val="de-DE"/>
        </w:rPr>
        <w:tab/>
      </w:r>
      <w:r w:rsidRPr="004377C3">
        <w:rPr>
          <w:lang w:val="de-DE"/>
        </w:rPr>
        <w:tab/>
        <w:t xml:space="preserve">Easy4Me hat viele Übungen </w:t>
      </w:r>
    </w:p>
    <w:p w14:paraId="14BEEB21" w14:textId="5852F1C5" w:rsidR="004377C3" w:rsidRPr="004377C3" w:rsidRDefault="004377C3" w:rsidP="004377C3">
      <w:pPr>
        <w:rPr>
          <w:lang w:val="de-DE"/>
        </w:rPr>
      </w:pPr>
      <w:r>
        <w:rPr>
          <w:rFonts w:ascii="Book Antiqua" w:eastAsia="Times New Roman" w:hAnsi="Book Antiqua" w:cstheme="minorHAnsi"/>
          <w:b/>
          <w:iCs/>
          <w:outline/>
          <w:color w:val="FF0000"/>
          <w:kern w:val="0"/>
          <w:sz w:val="32"/>
          <w:szCs w:val="32"/>
          <w:lang w:val="de-DE" w:eastAsia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none"/>
        </w:rPr>
        <w:t>I</w:t>
      </w:r>
      <w:r w:rsidRPr="004377C3">
        <w:rPr>
          <w:rFonts w:ascii="Book Antiqua" w:eastAsia="Times New Roman" w:hAnsi="Book Antiqua" w:cstheme="minorHAnsi"/>
          <w:b/>
          <w:iCs/>
          <w:outline/>
          <w:color w:val="FF0000"/>
          <w:kern w:val="0"/>
          <w:sz w:val="32"/>
          <w:szCs w:val="32"/>
          <w:lang w:val="de-DE" w:eastAsia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none"/>
        </w:rPr>
        <w:t>CDL</w:t>
      </w:r>
      <w:r w:rsidRPr="004377C3">
        <w:rPr>
          <w:lang w:val="de-DE"/>
        </w:rPr>
        <w:t xml:space="preserve"> </w:t>
      </w:r>
      <w:r w:rsidRPr="004377C3">
        <w:rPr>
          <w:lang w:val="de-DE"/>
        </w:rPr>
        <w:tab/>
      </w:r>
      <w:r w:rsidRPr="004377C3">
        <w:rPr>
          <w:lang w:val="de-DE"/>
        </w:rPr>
        <w:tab/>
        <w:t>Wenn ich 7 Module bestanden habe, bin ich Kaiser!</w:t>
      </w:r>
    </w:p>
    <w:p w14:paraId="37544EDC" w14:textId="447DCB90" w:rsidR="00DC25EA" w:rsidRPr="00B87EDB" w:rsidRDefault="004377C3" w:rsidP="00B87EDB">
      <w:pPr>
        <w:pStyle w:val="Listenabsatz"/>
        <w:numPr>
          <w:ilvl w:val="0"/>
          <w:numId w:val="1"/>
        </w:numPr>
        <w:pBdr>
          <w:top w:val="single" w:sz="4" w:space="1" w:color="9CC2E5" w:themeColor="accent5" w:themeTint="99"/>
        </w:pBdr>
        <w:spacing w:before="360"/>
        <w:ind w:left="357" w:hanging="357"/>
        <w:rPr>
          <w:lang w:val="de-DE"/>
        </w:rPr>
      </w:pPr>
      <w:r w:rsidRPr="004377C3">
        <w:rPr>
          <w:lang w:val="de-DE"/>
        </w:rPr>
        <w:t xml:space="preserve">Füge nach der Klammer am Ende dieses Satzes </w:t>
      </w:r>
      <w:r w:rsidR="00B87EDB">
        <w:rPr>
          <w:lang w:val="de-DE"/>
        </w:rPr>
        <w:t>zwei</w:t>
      </w:r>
      <w:r w:rsidRPr="004377C3">
        <w:rPr>
          <w:lang w:val="de-DE"/>
        </w:rPr>
        <w:t xml:space="preserve"> Leerzeile</w:t>
      </w:r>
      <w:r w:rsidR="00B87EDB">
        <w:rPr>
          <w:lang w:val="de-DE"/>
        </w:rPr>
        <w:t>n</w:t>
      </w:r>
      <w:r w:rsidRPr="004377C3">
        <w:rPr>
          <w:lang w:val="de-DE"/>
        </w:rPr>
        <w:t xml:space="preserve"> ein. </w:t>
      </w:r>
      <w:r w:rsidRPr="00B87EDB">
        <w:rPr>
          <w:rStyle w:val="Anleitung"/>
          <w:lang w:val="de-DE"/>
        </w:rPr>
        <w:t>(</w:t>
      </w:r>
      <w:r w:rsidR="00E416A6">
        <w:rPr>
          <w:rStyle w:val="Anleitung"/>
          <w:lang w:val="de-DE"/>
        </w:rPr>
        <w:t>3</w:t>
      </w:r>
      <w:r w:rsidR="00B87EDB">
        <w:rPr>
          <w:rStyle w:val="Anleitung"/>
          <w:lang w:val="de-DE"/>
        </w:rPr>
        <w:t xml:space="preserve">x </w:t>
      </w:r>
      <w:r w:rsidRPr="00B87EDB">
        <w:rPr>
          <w:rStyle w:val="Anleitung"/>
          <w:lang w:val="de-DE"/>
        </w:rPr>
        <w:t>Eingabetaste</w:t>
      </w:r>
      <w:r w:rsidR="00E416A6">
        <w:rPr>
          <w:rStyle w:val="Anleitung"/>
          <w:lang w:val="de-DE"/>
        </w:rPr>
        <w:t>!</w:t>
      </w:r>
      <w:r w:rsidRPr="00B87EDB">
        <w:rPr>
          <w:rStyle w:val="Anleitung"/>
          <w:lang w:val="de-DE"/>
        </w:rPr>
        <w:t>)</w:t>
      </w:r>
    </w:p>
    <w:sectPr w:rsidR="00DC25EA" w:rsidRPr="00B87EDB">
      <w:headerReference w:type="default" r:id="rId14"/>
      <w:footerReference w:type="default" r:id="rId15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62604" w14:textId="77777777" w:rsidR="004377C3" w:rsidRDefault="004377C3" w:rsidP="004377C3">
      <w:pPr>
        <w:spacing w:after="0" w:line="240" w:lineRule="auto"/>
      </w:pPr>
      <w:r>
        <w:separator/>
      </w:r>
    </w:p>
  </w:endnote>
  <w:endnote w:type="continuationSeparator" w:id="0">
    <w:p w14:paraId="4E21FA21" w14:textId="77777777" w:rsidR="004377C3" w:rsidRDefault="004377C3" w:rsidP="0043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224E" w14:textId="25FB69EE" w:rsidR="004377C3" w:rsidRPr="004377C3" w:rsidRDefault="00C67DDD">
    <w:pPr>
      <w:pStyle w:val="Fuzeile"/>
      <w:rPr>
        <w:lang w:val="de-AT"/>
      </w:rPr>
    </w:pPr>
    <w:hyperlink r:id="rId1" w:history="1">
      <w:r w:rsidR="004377C3" w:rsidRPr="004377C3">
        <w:rPr>
          <w:rStyle w:val="Hyperlink"/>
          <w:u w:val="none"/>
          <w:lang w:val="de-AT"/>
        </w:rPr>
        <w:t>www.easy4me.info</w:t>
      </w:r>
    </w:hyperlink>
    <w:r w:rsidR="004377C3">
      <w:rPr>
        <w:lang w:val="de-AT"/>
      </w:rPr>
      <w:tab/>
    </w:r>
    <w:r w:rsidR="004377C3">
      <w:rPr>
        <w:lang w:val="de-AT"/>
      </w:rPr>
      <w:tab/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9737" w14:textId="77777777" w:rsidR="004377C3" w:rsidRDefault="004377C3" w:rsidP="004377C3">
      <w:pPr>
        <w:spacing w:after="0" w:line="240" w:lineRule="auto"/>
      </w:pPr>
      <w:r>
        <w:separator/>
      </w:r>
    </w:p>
  </w:footnote>
  <w:footnote w:type="continuationSeparator" w:id="0">
    <w:p w14:paraId="092C990F" w14:textId="77777777" w:rsidR="004377C3" w:rsidRDefault="004377C3" w:rsidP="0043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B757" w14:textId="688662AC" w:rsidR="004377C3" w:rsidRPr="004377C3" w:rsidRDefault="004377C3">
    <w:pPr>
      <w:pStyle w:val="Kopfzeile"/>
      <w:rPr>
        <w:lang w:val="de-DE"/>
      </w:rPr>
    </w:pPr>
    <w:r w:rsidRPr="003054D3">
      <w:rPr>
        <w:rFonts w:cstheme="minorHAnsi"/>
        <w:bCs/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317CE05B" wp14:editId="198F5887">
          <wp:simplePos x="0" y="0"/>
          <wp:positionH relativeFrom="margin">
            <wp:posOffset>5329555</wp:posOffset>
          </wp:positionH>
          <wp:positionV relativeFrom="paragraph">
            <wp:posOffset>-173355</wp:posOffset>
          </wp:positionV>
          <wp:extent cx="478155" cy="434975"/>
          <wp:effectExtent l="0" t="0" r="0" b="317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7C3">
      <w:rPr>
        <w:lang w:val="de-DE"/>
      </w:rPr>
      <w:t>4a Absätze - Rahmen und Schattierung – Format übertragen</w:t>
    </w:r>
    <w:r w:rsidRPr="004377C3">
      <w:rPr>
        <w:lang w:val="de-DE"/>
      </w:rPr>
      <w:tab/>
      <w:t xml:space="preserve"> 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ECB"/>
    <w:multiLevelType w:val="hybridMultilevel"/>
    <w:tmpl w:val="80442934"/>
    <w:lvl w:ilvl="0" w:tplc="1AD6E52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17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C3"/>
    <w:rsid w:val="0009085B"/>
    <w:rsid w:val="000A6149"/>
    <w:rsid w:val="00117DF3"/>
    <w:rsid w:val="00155682"/>
    <w:rsid w:val="00165D33"/>
    <w:rsid w:val="00263656"/>
    <w:rsid w:val="004377C3"/>
    <w:rsid w:val="004C1C10"/>
    <w:rsid w:val="00510AB6"/>
    <w:rsid w:val="0062369C"/>
    <w:rsid w:val="00890AA3"/>
    <w:rsid w:val="00902529"/>
    <w:rsid w:val="00991382"/>
    <w:rsid w:val="00A055F0"/>
    <w:rsid w:val="00A742EC"/>
    <w:rsid w:val="00A85089"/>
    <w:rsid w:val="00AE7F81"/>
    <w:rsid w:val="00B246D3"/>
    <w:rsid w:val="00B87EDB"/>
    <w:rsid w:val="00BC7209"/>
    <w:rsid w:val="00C35984"/>
    <w:rsid w:val="00C473BA"/>
    <w:rsid w:val="00C67DDD"/>
    <w:rsid w:val="00CD183E"/>
    <w:rsid w:val="00D879D6"/>
    <w:rsid w:val="00DC25EA"/>
    <w:rsid w:val="00DD37C8"/>
    <w:rsid w:val="00E061EA"/>
    <w:rsid w:val="00E416A6"/>
    <w:rsid w:val="00F91D7E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8C89"/>
  <w15:chartTrackingRefBased/>
  <w15:docId w15:val="{68CFF373-3530-4290-9977-13D5623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1D7E"/>
    <w:pPr>
      <w:spacing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7C3"/>
    <w:pPr>
      <w:pBdr>
        <w:bottom w:val="single" w:sz="4" w:space="1" w:color="auto"/>
      </w:pBdr>
      <w:tabs>
        <w:tab w:val="center" w:pos="4703"/>
        <w:tab w:val="right" w:pos="9406"/>
      </w:tabs>
      <w:spacing w:after="0" w:line="240" w:lineRule="auto"/>
    </w:pPr>
    <w:rPr>
      <w:color w:val="2E74B5" w:themeColor="accent5" w:themeShade="BF"/>
    </w:rPr>
  </w:style>
  <w:style w:type="character" w:customStyle="1" w:styleId="KopfzeileZchn">
    <w:name w:val="Kopfzeile Zchn"/>
    <w:basedOn w:val="Absatz-Standardschriftart"/>
    <w:link w:val="Kopfzeile"/>
    <w:uiPriority w:val="99"/>
    <w:rsid w:val="004377C3"/>
    <w:rPr>
      <w:color w:val="2E74B5" w:themeColor="accent5" w:themeShade="BF"/>
    </w:rPr>
  </w:style>
  <w:style w:type="paragraph" w:styleId="Fuzeile">
    <w:name w:val="footer"/>
    <w:basedOn w:val="Standard"/>
    <w:link w:val="FuzeileZchn"/>
    <w:uiPriority w:val="99"/>
    <w:unhideWhenUsed/>
    <w:rsid w:val="004377C3"/>
    <w:pPr>
      <w:tabs>
        <w:tab w:val="center" w:pos="4703"/>
        <w:tab w:val="right" w:pos="9406"/>
      </w:tabs>
      <w:spacing w:after="0" w:line="240" w:lineRule="auto"/>
    </w:pPr>
    <w:rPr>
      <w:color w:val="2E74B5" w:themeColor="accent5" w:themeShade="BF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4377C3"/>
    <w:rPr>
      <w:color w:val="2E74B5" w:themeColor="accent5" w:themeShade="BF"/>
      <w:sz w:val="20"/>
    </w:rPr>
  </w:style>
  <w:style w:type="character" w:styleId="Hyperlink">
    <w:name w:val="Hyperlink"/>
    <w:basedOn w:val="Absatz-Standardschriftart"/>
    <w:uiPriority w:val="99"/>
    <w:unhideWhenUsed/>
    <w:rsid w:val="004377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7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91D7E"/>
    <w:pPr>
      <w:spacing w:before="120" w:line="240" w:lineRule="auto"/>
      <w:ind w:left="720"/>
    </w:pPr>
  </w:style>
  <w:style w:type="character" w:customStyle="1" w:styleId="Anleitung">
    <w:name w:val="Anleitung"/>
    <w:basedOn w:val="Absatz-Standardschriftart"/>
    <w:rsid w:val="004377C3"/>
    <w:rPr>
      <w:rFonts w:asciiTheme="minorHAnsi" w:hAnsiTheme="minorHAnsi"/>
      <w:i/>
      <w:iCs/>
      <w:color w:val="1F3864" w:themeColor="accent1" w:themeShade="8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90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09085B"/>
    <w:rPr>
      <w:b/>
      <w:bCs/>
    </w:rPr>
  </w:style>
  <w:style w:type="paragraph" w:customStyle="1" w:styleId="Benutzerdefiniert">
    <w:name w:val="Benutzerdefiniert"/>
    <w:basedOn w:val="Standard"/>
    <w:qFormat/>
    <w:rsid w:val="00F91D7E"/>
    <w:rPr>
      <w:rFonts w:ascii="Times New Roman" w:hAnsi="Times New Roman" w:cs="Times New Roman"/>
      <w:b/>
      <w:color w:val="C00000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Easy4me.info</dc:creator>
  <cp:keywords/>
  <dc:description/>
  <cp:lastModifiedBy>Alois Klotz</cp:lastModifiedBy>
  <cp:revision>18</cp:revision>
  <dcterms:created xsi:type="dcterms:W3CDTF">2023-06-30T06:06:00Z</dcterms:created>
  <dcterms:modified xsi:type="dcterms:W3CDTF">2024-06-24T09:59:00Z</dcterms:modified>
</cp:coreProperties>
</file>