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77C5E6" w14:textId="6C22C7BE" w:rsidR="00D01F48" w:rsidRDefault="00D01F48" w:rsidP="00D01F48">
      <w:pPr>
        <w:numPr>
          <w:ilvl w:val="1"/>
          <w:numId w:val="1"/>
        </w:numPr>
        <w:spacing w:before="100" w:after="60"/>
        <w:rPr>
          <w:rFonts w:ascii="Arial" w:hAnsi="Arial" w:cs="Arial"/>
        </w:rPr>
      </w:pPr>
      <w:r w:rsidRPr="00086B3A">
        <w:rPr>
          <w:rFonts w:ascii="Calibri" w:hAnsi="Calibri" w:cs="Arial"/>
        </w:rPr>
        <w:t xml:space="preserve">Wie viele Dateien und Ordner befinden sich im Ordner </w:t>
      </w:r>
      <w:r w:rsidRPr="00086B3A">
        <w:rPr>
          <w:rFonts w:ascii="Calibri" w:hAnsi="Calibri" w:cs="Arial"/>
          <w:b/>
          <w:i/>
        </w:rPr>
        <w:t>cg_uebung/Sonstiges</w:t>
      </w:r>
      <w:r w:rsidRPr="00086B3A">
        <w:rPr>
          <w:rFonts w:ascii="Calibri" w:hAnsi="Calibri"/>
          <w:b/>
          <w:bCs/>
          <w:i/>
        </w:rPr>
        <w:t>?</w:t>
      </w:r>
      <w:r w:rsidRPr="00086B3A">
        <w:rPr>
          <w:rFonts w:ascii="Calibri" w:hAnsi="Calibri" w:cs="Arial"/>
        </w:rPr>
        <w:t xml:space="preserve"> </w:t>
      </w:r>
      <w:r>
        <w:rPr>
          <w:rFonts w:ascii="Calibri" w:hAnsi="Calibri" w:cs="Arial"/>
        </w:rPr>
        <w:br/>
      </w:r>
      <w:r w:rsidR="00E23CA4">
        <w:rPr>
          <w:rFonts w:ascii="Arial" w:hAnsi="Arial" w:cs="Arial"/>
          <w:color w:val="C00000"/>
        </w:rPr>
        <w:t>9</w:t>
      </w:r>
      <w:r w:rsidR="002C08EE" w:rsidRPr="002C08EE">
        <w:rPr>
          <w:rFonts w:ascii="Arial" w:hAnsi="Arial" w:cs="Arial"/>
          <w:color w:val="C00000"/>
        </w:rPr>
        <w:t xml:space="preserve"> Dateien, </w:t>
      </w:r>
      <w:r w:rsidR="00E23CA4">
        <w:rPr>
          <w:rFonts w:ascii="Arial" w:hAnsi="Arial" w:cs="Arial"/>
          <w:color w:val="C00000"/>
        </w:rPr>
        <w:t>1</w:t>
      </w:r>
      <w:r w:rsidR="002C08EE" w:rsidRPr="002C08EE">
        <w:rPr>
          <w:rFonts w:ascii="Arial" w:hAnsi="Arial" w:cs="Arial"/>
          <w:color w:val="C00000"/>
        </w:rPr>
        <w:t xml:space="preserve"> Ordner</w:t>
      </w:r>
    </w:p>
    <w:p w14:paraId="3187F29D" w14:textId="3A87E85A" w:rsidR="002C08EE" w:rsidRPr="002C08EE" w:rsidRDefault="00D01F48" w:rsidP="002C08EE">
      <w:pPr>
        <w:numPr>
          <w:ilvl w:val="1"/>
          <w:numId w:val="1"/>
        </w:numPr>
        <w:spacing w:before="100" w:after="60"/>
        <w:rPr>
          <w:rFonts w:ascii="Calibri" w:hAnsi="Calibri" w:cs="Arial"/>
        </w:rPr>
      </w:pPr>
      <w:r>
        <w:rPr>
          <w:rFonts w:ascii="Arial" w:hAnsi="Arial" w:cs="Arial"/>
        </w:rPr>
        <w:t xml:space="preserve"> </w:t>
      </w:r>
      <w:r w:rsidRPr="00086B3A">
        <w:rPr>
          <w:rFonts w:ascii="Calibri" w:hAnsi="Calibri" w:cs="Arial"/>
        </w:rPr>
        <w:t>Wie groß sind diese Objekte zusammen?</w:t>
      </w:r>
      <w:r w:rsidR="002C08EE">
        <w:rPr>
          <w:rFonts w:ascii="Calibri" w:hAnsi="Calibri" w:cs="Arial"/>
        </w:rPr>
        <w:br/>
      </w:r>
      <w:r w:rsidR="00E23CA4" w:rsidRPr="00E23CA4">
        <w:rPr>
          <w:rFonts w:ascii="Calibri" w:hAnsi="Calibri" w:cs="Arial"/>
          <w:color w:val="C00000"/>
        </w:rPr>
        <w:t>54,6 KB (55.946 Bytes)</w:t>
      </w:r>
      <w:r w:rsidR="00E23CA4">
        <w:rPr>
          <w:rFonts w:ascii="Calibri" w:hAnsi="Calibri" w:cs="Arial"/>
          <w:color w:val="C00000"/>
        </w:rPr>
        <w:t xml:space="preserve"> bzw. auf Datenträger z. B. </w:t>
      </w:r>
      <w:r w:rsidR="00E23CA4" w:rsidRPr="00E23CA4">
        <w:rPr>
          <w:rFonts w:ascii="Calibri" w:hAnsi="Calibri" w:cs="Arial"/>
          <w:color w:val="C00000"/>
        </w:rPr>
        <w:t>64,0 KB (65.536 Bytes)</w:t>
      </w:r>
    </w:p>
    <w:p w14:paraId="5FB60F65" w14:textId="4655642B" w:rsidR="00D01F48" w:rsidRDefault="00D01F48" w:rsidP="00D01F48">
      <w:pPr>
        <w:numPr>
          <w:ilvl w:val="1"/>
          <w:numId w:val="1"/>
        </w:numPr>
        <w:spacing w:before="100" w:after="60"/>
        <w:rPr>
          <w:rFonts w:ascii="Arial" w:hAnsi="Arial" w:cs="Arial"/>
        </w:rPr>
      </w:pPr>
      <w:r w:rsidRPr="00086B3A">
        <w:rPr>
          <w:rFonts w:ascii="Calibri" w:hAnsi="Calibri" w:cs="Arial"/>
        </w:rPr>
        <w:t xml:space="preserve">Wie viele Dateien vom Typ </w:t>
      </w:r>
      <w:r w:rsidRPr="00DB22A6">
        <w:rPr>
          <w:rFonts w:ascii="Calibri" w:hAnsi="Calibri" w:cs="Arial"/>
          <w:b/>
          <w:i/>
        </w:rPr>
        <w:t>*.xls</w:t>
      </w:r>
      <w:r>
        <w:rPr>
          <w:rFonts w:ascii="Calibri" w:hAnsi="Calibri" w:cs="Arial"/>
          <w:b/>
          <w:i/>
        </w:rPr>
        <w:t>x</w:t>
      </w:r>
      <w:r w:rsidRPr="00086B3A">
        <w:rPr>
          <w:rFonts w:ascii="Calibri" w:hAnsi="Calibri" w:cs="Arial"/>
        </w:rPr>
        <w:t xml:space="preserve"> befinden sich im Ordner </w:t>
      </w:r>
      <w:r w:rsidRPr="00086B3A">
        <w:rPr>
          <w:rFonts w:ascii="Calibri" w:hAnsi="Calibri" w:cs="Arial"/>
          <w:b/>
          <w:i/>
        </w:rPr>
        <w:t xml:space="preserve">cg_uebung </w:t>
      </w:r>
      <w:r w:rsidRPr="00672139">
        <w:rPr>
          <w:rFonts w:ascii="Calibri" w:hAnsi="Calibri" w:cs="Arial"/>
          <w:i/>
        </w:rPr>
        <w:t>inklusive</w:t>
      </w:r>
      <w:r w:rsidRPr="00086B3A">
        <w:rPr>
          <w:rFonts w:ascii="Calibri" w:hAnsi="Calibri" w:cs="Arial"/>
        </w:rPr>
        <w:t xml:space="preserve"> Unterordnern?</w:t>
      </w:r>
      <w:r>
        <w:rPr>
          <w:rFonts w:ascii="Arial" w:hAnsi="Arial" w:cs="Arial"/>
        </w:rPr>
        <w:br/>
      </w:r>
      <w:r w:rsidR="002C08EE" w:rsidRPr="002C08EE">
        <w:rPr>
          <w:rFonts w:ascii="Arial" w:hAnsi="Arial" w:cs="Arial"/>
          <w:color w:val="C00000"/>
        </w:rPr>
        <w:t>25</w:t>
      </w:r>
    </w:p>
    <w:p w14:paraId="66799032" w14:textId="659A108A" w:rsidR="00D01F48" w:rsidRPr="00086B3A" w:rsidRDefault="00D01F48" w:rsidP="00D01F48">
      <w:pPr>
        <w:numPr>
          <w:ilvl w:val="1"/>
          <w:numId w:val="1"/>
        </w:numPr>
        <w:spacing w:before="100" w:after="60"/>
        <w:rPr>
          <w:rFonts w:ascii="Calibri" w:hAnsi="Calibri" w:cs="Arial"/>
        </w:rPr>
      </w:pPr>
      <w:r w:rsidRPr="00086B3A">
        <w:rPr>
          <w:rFonts w:ascii="Calibri" w:hAnsi="Calibri" w:cs="Arial"/>
        </w:rPr>
        <w:t xml:space="preserve">Wie viele Dateien vom Typ </w:t>
      </w:r>
      <w:r w:rsidRPr="0017120D">
        <w:rPr>
          <w:rFonts w:ascii="Calibri" w:hAnsi="Calibri" w:cs="Arial"/>
          <w:b/>
          <w:i/>
        </w:rPr>
        <w:t>*.doc</w:t>
      </w:r>
      <w:r>
        <w:rPr>
          <w:rFonts w:ascii="Calibri" w:hAnsi="Calibri" w:cs="Arial"/>
          <w:b/>
          <w:i/>
        </w:rPr>
        <w:t>x</w:t>
      </w:r>
      <w:r>
        <w:rPr>
          <w:rFonts w:ascii="Calibri" w:hAnsi="Calibri" w:cs="Arial"/>
        </w:rPr>
        <w:t xml:space="preserve"> </w:t>
      </w:r>
      <w:r w:rsidRPr="00086B3A">
        <w:rPr>
          <w:rFonts w:ascii="Calibri" w:hAnsi="Calibri" w:cs="Arial"/>
        </w:rPr>
        <w:t xml:space="preserve">befinden sich im Ordner </w:t>
      </w:r>
      <w:r w:rsidRPr="00086B3A">
        <w:rPr>
          <w:rFonts w:ascii="Calibri" w:hAnsi="Calibri" w:cs="Arial"/>
          <w:b/>
          <w:i/>
        </w:rPr>
        <w:t>cg_uebung</w:t>
      </w:r>
      <w:r w:rsidRPr="00086B3A">
        <w:rPr>
          <w:rFonts w:ascii="Calibri" w:hAnsi="Calibri" w:cs="Arial"/>
        </w:rPr>
        <w:t xml:space="preserve"> inklusive Unterordnern?</w:t>
      </w:r>
      <w:r w:rsidR="002C08EE">
        <w:rPr>
          <w:rFonts w:ascii="Calibri" w:hAnsi="Calibri" w:cs="Arial"/>
        </w:rPr>
        <w:br/>
      </w:r>
      <w:r w:rsidR="002C08EE" w:rsidRPr="002C08EE">
        <w:rPr>
          <w:rFonts w:ascii="Calibri" w:hAnsi="Calibri" w:cs="Arial"/>
          <w:color w:val="C00000"/>
        </w:rPr>
        <w:t>17</w:t>
      </w:r>
    </w:p>
    <w:p w14:paraId="609DCDB1" w14:textId="721B460B" w:rsidR="00D01F48" w:rsidRPr="00086B3A" w:rsidRDefault="00D01F48" w:rsidP="00D01F48">
      <w:pPr>
        <w:numPr>
          <w:ilvl w:val="1"/>
          <w:numId w:val="1"/>
        </w:numPr>
        <w:spacing w:before="100" w:after="60"/>
        <w:rPr>
          <w:rFonts w:ascii="Calibri" w:hAnsi="Calibri" w:cs="Arial"/>
        </w:rPr>
      </w:pPr>
      <w:r w:rsidRPr="00086B3A">
        <w:rPr>
          <w:rFonts w:ascii="Calibri" w:hAnsi="Calibri" w:cs="Arial"/>
        </w:rPr>
        <w:t>Öffne die Datei</w:t>
      </w:r>
      <w:r w:rsidRPr="00086B3A">
        <w:rPr>
          <w:rFonts w:ascii="Calibri" w:hAnsi="Calibri"/>
          <w:i/>
        </w:rPr>
        <w:t xml:space="preserve"> </w:t>
      </w:r>
      <w:r w:rsidRPr="00086B3A">
        <w:rPr>
          <w:rFonts w:ascii="Calibri" w:hAnsi="Calibri" w:cs="Arial"/>
          <w:b/>
          <w:i/>
        </w:rPr>
        <w:t>cg_uebung\Sonstiges\Palindrome.txt</w:t>
      </w:r>
      <w:r w:rsidRPr="00086B3A">
        <w:rPr>
          <w:rFonts w:ascii="Calibri" w:hAnsi="Calibri" w:cs="Arial"/>
        </w:rPr>
        <w:t xml:space="preserve"> und kopiere die </w:t>
      </w:r>
      <w:r>
        <w:rPr>
          <w:rFonts w:ascii="Calibri" w:hAnsi="Calibri" w:cs="Arial"/>
        </w:rPr>
        <w:t>erste</w:t>
      </w:r>
      <w:r w:rsidRPr="00086B3A">
        <w:rPr>
          <w:rFonts w:ascii="Calibri" w:hAnsi="Calibri" w:cs="Arial"/>
        </w:rPr>
        <w:t xml:space="preserve"> Zeile in das Dokument </w:t>
      </w:r>
      <w:r w:rsidRPr="00086B3A">
        <w:rPr>
          <w:rFonts w:ascii="Calibri" w:hAnsi="Calibri"/>
          <w:b/>
          <w:i/>
          <w:sz w:val="26"/>
        </w:rPr>
        <w:t>Arbeit</w:t>
      </w:r>
      <w:r w:rsidRPr="00DB22A6">
        <w:rPr>
          <w:rFonts w:ascii="Calibri" w:hAnsi="Calibri"/>
          <w:sz w:val="26"/>
        </w:rPr>
        <w:t>.</w:t>
      </w:r>
      <w:r w:rsidR="002C08EE">
        <w:rPr>
          <w:rFonts w:ascii="Calibri" w:hAnsi="Calibri"/>
          <w:sz w:val="26"/>
        </w:rPr>
        <w:br/>
      </w:r>
      <w:r w:rsidR="002C08EE" w:rsidRPr="002C08EE">
        <w:rPr>
          <w:rFonts w:ascii="Calibri" w:hAnsi="Calibri" w:cs="Arial"/>
          <w:color w:val="C00000"/>
        </w:rPr>
        <w:t>Palindrome sind Sätze, die man von vorne und hinten lesen kann!</w:t>
      </w:r>
    </w:p>
    <w:p w14:paraId="20E8DEFD" w14:textId="73FE9455" w:rsidR="00D01F48" w:rsidRPr="002C08EE" w:rsidRDefault="00D01F48" w:rsidP="00D01F48">
      <w:pPr>
        <w:numPr>
          <w:ilvl w:val="1"/>
          <w:numId w:val="1"/>
        </w:numPr>
        <w:spacing w:before="100" w:after="60"/>
        <w:rPr>
          <w:rFonts w:ascii="Arial" w:hAnsi="Arial" w:cs="Arial"/>
        </w:rPr>
      </w:pPr>
      <w:r w:rsidRPr="00086B3A">
        <w:rPr>
          <w:rFonts w:ascii="Calibri" w:hAnsi="Calibri" w:cs="Arial"/>
        </w:rPr>
        <w:t>Rufe die Windows-Hilfe</w:t>
      </w:r>
      <w:r>
        <w:rPr>
          <w:rFonts w:ascii="Calibri" w:hAnsi="Calibri" w:cs="Arial"/>
        </w:rPr>
        <w:t xml:space="preserve"> zum Explorer</w:t>
      </w:r>
      <w:r w:rsidRPr="00086B3A">
        <w:rPr>
          <w:rFonts w:ascii="Calibri" w:hAnsi="Calibri" w:cs="Arial"/>
        </w:rPr>
        <w:t xml:space="preserve"> auf</w:t>
      </w:r>
      <w:r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br/>
      </w:r>
      <w:r w:rsidRPr="00086B3A">
        <w:rPr>
          <w:rFonts w:ascii="Calibri" w:hAnsi="Calibri" w:cs="Arial"/>
        </w:rPr>
        <w:t>Wähle ein beliebiges Thema.</w:t>
      </w:r>
      <w:r w:rsidR="002C08EE">
        <w:rPr>
          <w:rFonts w:ascii="Calibri" w:hAnsi="Calibri" w:cs="Arial"/>
        </w:rPr>
        <w:t xml:space="preserve"> </w:t>
      </w:r>
      <w:r w:rsidR="002C08EE">
        <w:rPr>
          <w:rFonts w:ascii="Calibri" w:hAnsi="Calibri" w:cs="Arial"/>
        </w:rPr>
        <w:br/>
      </w:r>
      <w:r w:rsidRPr="00086B3A">
        <w:rPr>
          <w:rFonts w:ascii="Calibri" w:hAnsi="Calibri" w:cs="Arial"/>
        </w:rPr>
        <w:t xml:space="preserve">Kopiere mehrere Zeilen des Hilfetextes in das Dokument </w:t>
      </w:r>
      <w:r w:rsidRPr="00086B3A">
        <w:rPr>
          <w:rFonts w:ascii="Calibri" w:hAnsi="Calibri" w:cs="Arial"/>
          <w:b/>
          <w:i/>
        </w:rPr>
        <w:t>Arbeit</w:t>
      </w:r>
      <w:r w:rsidRPr="00B0461B">
        <w:rPr>
          <w:rFonts w:ascii="Calibri" w:hAnsi="Calibri" w:cs="Arial"/>
        </w:rPr>
        <w:t>.</w:t>
      </w:r>
    </w:p>
    <w:p w14:paraId="0276B6DE" w14:textId="77777777" w:rsidR="002C08EE" w:rsidRPr="002C08EE" w:rsidRDefault="002C08EE" w:rsidP="002C08EE">
      <w:pPr>
        <w:spacing w:before="360" w:line="420" w:lineRule="atLeast"/>
        <w:outlineLvl w:val="1"/>
        <w:rPr>
          <w:rFonts w:ascii="Times New Roman" w:hAnsi="Times New Roman"/>
          <w:b/>
          <w:bCs/>
          <w:color w:val="C00000"/>
          <w:sz w:val="36"/>
          <w:szCs w:val="36"/>
          <w:lang w:eastAsia="de-AT"/>
        </w:rPr>
      </w:pPr>
      <w:r w:rsidRPr="002C08EE">
        <w:rPr>
          <w:rFonts w:ascii="Times New Roman" w:hAnsi="Times New Roman"/>
          <w:b/>
          <w:bCs/>
          <w:color w:val="C00000"/>
          <w:sz w:val="36"/>
          <w:szCs w:val="36"/>
          <w:lang w:eastAsia="de-AT"/>
        </w:rPr>
        <w:t>Anheften</w:t>
      </w:r>
    </w:p>
    <w:p w14:paraId="1F520891" w14:textId="77777777" w:rsidR="002C08EE" w:rsidRPr="002C08EE" w:rsidRDefault="002C08EE" w:rsidP="002C08EE">
      <w:pPr>
        <w:numPr>
          <w:ilvl w:val="0"/>
          <w:numId w:val="2"/>
        </w:numPr>
        <w:spacing w:after="360"/>
        <w:rPr>
          <w:rFonts w:ascii="Segoe UI" w:hAnsi="Segoe UI" w:cs="Segoe UI"/>
          <w:color w:val="C00000"/>
          <w:sz w:val="23"/>
          <w:szCs w:val="23"/>
          <w:lang w:eastAsia="de-AT"/>
        </w:rPr>
      </w:pPr>
      <w:r w:rsidRPr="002C08EE">
        <w:rPr>
          <w:rFonts w:ascii="Segoe UI" w:hAnsi="Segoe UI" w:cs="Segoe UI"/>
          <w:color w:val="C00000"/>
          <w:sz w:val="23"/>
          <w:szCs w:val="23"/>
          <w:lang w:eastAsia="de-AT"/>
        </w:rPr>
        <w:t xml:space="preserve">Wenn ein Ordner im Schnellzugriff angezeigt werden soll, klicken Sie mit der rechten Maustaste darauf, und wählen Sie </w:t>
      </w:r>
      <w:r w:rsidRPr="002C08EE">
        <w:rPr>
          <w:rFonts w:ascii="Segoe UI" w:hAnsi="Segoe UI" w:cs="Segoe UI"/>
          <w:b/>
          <w:bCs/>
          <w:color w:val="C00000"/>
          <w:sz w:val="23"/>
          <w:szCs w:val="23"/>
          <w:lang w:eastAsia="de-AT"/>
        </w:rPr>
        <w:t>„An Schnellzugriff anheften“ aus.</w:t>
      </w:r>
      <w:r w:rsidRPr="002C08EE">
        <w:rPr>
          <w:rFonts w:ascii="Segoe UI" w:hAnsi="Segoe UI" w:cs="Segoe UI"/>
          <w:color w:val="C00000"/>
          <w:sz w:val="23"/>
          <w:szCs w:val="23"/>
          <w:lang w:eastAsia="de-AT"/>
        </w:rPr>
        <w:t xml:space="preserve"> Wenn Sie den Ordner nicht mehr benötigen, können Sie ihn wieder lösen.</w:t>
      </w:r>
    </w:p>
    <w:p w14:paraId="4E240857" w14:textId="0EF2C87F" w:rsidR="00DC25EA" w:rsidRDefault="00D01F48" w:rsidP="00D01F48">
      <w:pPr>
        <w:numPr>
          <w:ilvl w:val="1"/>
          <w:numId w:val="1"/>
        </w:numPr>
        <w:spacing w:before="100" w:after="60"/>
      </w:pPr>
      <w:r>
        <w:rPr>
          <w:rFonts w:ascii="Calibri" w:hAnsi="Calibri" w:cs="Arial"/>
        </w:rPr>
        <w:t>Öffne</w:t>
      </w:r>
      <w:r w:rsidRPr="00086B3A">
        <w:rPr>
          <w:rFonts w:ascii="Calibri" w:hAnsi="Calibri" w:cs="Arial"/>
        </w:rPr>
        <w:t xml:space="preserve"> die </w:t>
      </w:r>
      <w:r>
        <w:rPr>
          <w:rFonts w:ascii="Calibri" w:hAnsi="Calibri" w:cs="Arial"/>
        </w:rPr>
        <w:t xml:space="preserve">Einstellungen </w:t>
      </w:r>
      <w:r w:rsidRPr="00672139">
        <w:rPr>
          <w:rStyle w:val="Anleitung"/>
        </w:rPr>
        <w:t>(Start / Symbol Zahnrad)</w:t>
      </w:r>
      <w:r>
        <w:rPr>
          <w:rFonts w:ascii="Calibri" w:hAnsi="Calibri" w:cs="Arial"/>
        </w:rPr>
        <w:t xml:space="preserve"> </w:t>
      </w:r>
      <w:r>
        <w:rPr>
          <w:rFonts w:ascii="Calibri" w:hAnsi="Calibri" w:cs="Arial"/>
        </w:rPr>
        <w:br/>
      </w:r>
      <w:r w:rsidRPr="00086B3A">
        <w:rPr>
          <w:rFonts w:ascii="Calibri" w:hAnsi="Calibri" w:cs="Arial"/>
        </w:rPr>
        <w:t xml:space="preserve">mach einen Screenshot </w:t>
      </w:r>
      <w:r w:rsidRPr="00C82FF4">
        <w:rPr>
          <w:rFonts w:ascii="Calibri" w:hAnsi="Calibri" w:cs="Arial"/>
          <w:b/>
        </w:rPr>
        <w:t>dieses Fensters</w:t>
      </w:r>
      <w:r w:rsidRPr="00086B3A">
        <w:rPr>
          <w:rFonts w:ascii="Calibri" w:hAnsi="Calibri" w:cs="Arial"/>
        </w:rPr>
        <w:t xml:space="preserve"> </w:t>
      </w:r>
      <w:r w:rsidRPr="00672139">
        <w:rPr>
          <w:rStyle w:val="Anleitung"/>
        </w:rPr>
        <w:t>(alt+Druck)</w:t>
      </w:r>
      <w:r>
        <w:rPr>
          <w:rFonts w:ascii="Arial" w:hAnsi="Arial" w:cs="Arial"/>
        </w:rPr>
        <w:br/>
      </w:r>
      <w:r w:rsidRPr="00086B3A">
        <w:rPr>
          <w:rFonts w:ascii="Calibri" w:hAnsi="Calibri" w:cs="Arial"/>
        </w:rPr>
        <w:t>Füge den Screenshot in das bereits geöffnete</w:t>
      </w:r>
      <w:r>
        <w:rPr>
          <w:rFonts w:ascii="Calibri" w:hAnsi="Calibri" w:cs="Arial"/>
        </w:rPr>
        <w:t xml:space="preserve"> </w:t>
      </w:r>
      <w:r w:rsidRPr="00086B3A">
        <w:rPr>
          <w:rFonts w:ascii="Calibri" w:hAnsi="Calibri" w:cs="Arial"/>
        </w:rPr>
        <w:t xml:space="preserve">Dokument </w:t>
      </w:r>
      <w:r w:rsidRPr="00086B3A">
        <w:rPr>
          <w:rFonts w:ascii="Calibri" w:hAnsi="Calibri" w:cs="Arial"/>
          <w:b/>
          <w:i/>
        </w:rPr>
        <w:t>Arbeit</w:t>
      </w:r>
      <w:r w:rsidRPr="00086B3A">
        <w:rPr>
          <w:rFonts w:ascii="Calibri" w:hAnsi="Calibri" w:cs="Arial"/>
        </w:rPr>
        <w:t xml:space="preserve"> ein.</w:t>
      </w:r>
      <w:r w:rsidR="002C08EE">
        <w:rPr>
          <w:rFonts w:ascii="Calibri" w:hAnsi="Calibri" w:cs="Arial"/>
        </w:rPr>
        <w:br/>
      </w:r>
      <w:r w:rsidR="002C08EE">
        <w:rPr>
          <w:noProof/>
        </w:rPr>
        <w:drawing>
          <wp:inline distT="0" distB="0" distL="0" distR="0" wp14:anchorId="13027513" wp14:editId="7BA8929E">
            <wp:extent cx="5631873" cy="2850664"/>
            <wp:effectExtent l="0" t="0" r="6985" b="698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51352" cy="2860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C25EA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223C0"/>
    <w:multiLevelType w:val="multilevel"/>
    <w:tmpl w:val="6CD83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D051E3"/>
    <w:multiLevelType w:val="hybridMultilevel"/>
    <w:tmpl w:val="CD0A987C"/>
    <w:lvl w:ilvl="0" w:tplc="78FCB9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B24F014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6EA"/>
    <w:rsid w:val="002C08EE"/>
    <w:rsid w:val="006036EA"/>
    <w:rsid w:val="008D5499"/>
    <w:rsid w:val="00D01F48"/>
    <w:rsid w:val="00DC25EA"/>
    <w:rsid w:val="00E23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92F83"/>
  <w15:chartTrackingRefBased/>
  <w15:docId w15:val="{63575A3A-EAFA-46DF-B697-84A024EEF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01F48"/>
    <w:pPr>
      <w:spacing w:after="0" w:line="240" w:lineRule="auto"/>
    </w:pPr>
    <w:rPr>
      <w:rFonts w:eastAsia="Times New Roman" w:cs="Times New Roman"/>
      <w:sz w:val="24"/>
      <w:szCs w:val="24"/>
      <w:lang w:val="de-AT" w:eastAsia="de-DE"/>
    </w:rPr>
  </w:style>
  <w:style w:type="paragraph" w:styleId="berschrift2">
    <w:name w:val="heading 2"/>
    <w:basedOn w:val="Standard"/>
    <w:link w:val="berschrift2Zchn"/>
    <w:uiPriority w:val="9"/>
    <w:qFormat/>
    <w:rsid w:val="002C08EE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  <w:lang w:eastAsia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nleitung">
    <w:name w:val="Anleitung"/>
    <w:basedOn w:val="Absatz-Standardschriftart"/>
    <w:qFormat/>
    <w:rsid w:val="00D01F48"/>
    <w:rPr>
      <w:rFonts w:asciiTheme="minorHAnsi" w:hAnsiTheme="minorHAnsi" w:cstheme="minorHAnsi"/>
      <w:i/>
      <w:color w:val="1F4E79" w:themeColor="accent5" w:themeShade="80"/>
      <w:sz w:val="22"/>
      <w:szCs w:val="2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C08EE"/>
    <w:rPr>
      <w:rFonts w:ascii="Times New Roman" w:eastAsia="Times New Roman" w:hAnsi="Times New Roman" w:cs="Times New Roman"/>
      <w:b/>
      <w:bCs/>
      <w:sz w:val="36"/>
      <w:szCs w:val="36"/>
      <w:lang w:val="de-AT" w:eastAsia="de-AT"/>
    </w:rPr>
  </w:style>
  <w:style w:type="paragraph" w:customStyle="1" w:styleId="ng-scope">
    <w:name w:val="ng-scope"/>
    <w:basedOn w:val="Standard"/>
    <w:rsid w:val="002C08EE"/>
    <w:pPr>
      <w:spacing w:before="100" w:beforeAutospacing="1" w:after="100" w:afterAutospacing="1"/>
    </w:pPr>
    <w:rPr>
      <w:rFonts w:ascii="Times New Roman" w:hAnsi="Times New Roman"/>
      <w:lang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34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Alois Klotz</dc:creator>
  <cp:keywords/>
  <dc:description/>
  <cp:lastModifiedBy>Alois Klotz</cp:lastModifiedBy>
  <cp:revision>4</cp:revision>
  <dcterms:created xsi:type="dcterms:W3CDTF">2020-08-04T12:24:00Z</dcterms:created>
  <dcterms:modified xsi:type="dcterms:W3CDTF">2021-04-20T08:31:00Z</dcterms:modified>
</cp:coreProperties>
</file>